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970" w:rsidRDefault="00585970" w:rsidP="0058597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3D6B84" w:rsidRPr="00C10F8D">
        <w:rPr>
          <w:rFonts w:ascii="Times New Roman" w:hAnsi="Times New Roman" w:cs="Times New Roman"/>
          <w:b/>
          <w:i/>
          <w:sz w:val="28"/>
          <w:szCs w:val="28"/>
        </w:rPr>
        <w:t xml:space="preserve">опросы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к экзамену </w:t>
      </w:r>
      <w:r w:rsidR="003D6B84" w:rsidRPr="00C10F8D">
        <w:rPr>
          <w:rFonts w:ascii="Times New Roman" w:hAnsi="Times New Roman" w:cs="Times New Roman"/>
          <w:b/>
          <w:i/>
          <w:sz w:val="28"/>
          <w:szCs w:val="28"/>
        </w:rPr>
        <w:t xml:space="preserve">по русскому языку </w:t>
      </w:r>
    </w:p>
    <w:p w:rsidR="006C33EF" w:rsidRPr="006C33EF" w:rsidRDefault="003D6B84" w:rsidP="006C33EF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585970">
        <w:rPr>
          <w:rFonts w:ascii="Times New Roman" w:hAnsi="Times New Roman" w:cs="Times New Roman"/>
          <w:sz w:val="28"/>
          <w:szCs w:val="28"/>
        </w:rPr>
        <w:t xml:space="preserve">Понятие орфоэпии и орфоэпической нормы. Особенности произношения сочетаний </w:t>
      </w:r>
      <w:proofErr w:type="gramStart"/>
      <w:r w:rsidRPr="00585970">
        <w:rPr>
          <w:rFonts w:ascii="Times New Roman" w:hAnsi="Times New Roman" w:cs="Times New Roman"/>
          <w:i/>
          <w:sz w:val="28"/>
          <w:szCs w:val="28"/>
        </w:rPr>
        <w:t>–</w:t>
      </w:r>
      <w:proofErr w:type="spellStart"/>
      <w:r w:rsidRPr="00585970">
        <w:rPr>
          <w:rFonts w:ascii="Times New Roman" w:hAnsi="Times New Roman" w:cs="Times New Roman"/>
          <w:i/>
          <w:sz w:val="28"/>
          <w:szCs w:val="28"/>
        </w:rPr>
        <w:t>ч</w:t>
      </w:r>
      <w:proofErr w:type="gramEnd"/>
      <w:r w:rsidRPr="00585970">
        <w:rPr>
          <w:rFonts w:ascii="Times New Roman" w:hAnsi="Times New Roman" w:cs="Times New Roman"/>
          <w:i/>
          <w:sz w:val="28"/>
          <w:szCs w:val="28"/>
        </w:rPr>
        <w:t>н</w:t>
      </w:r>
      <w:proofErr w:type="spellEnd"/>
      <w:r w:rsidRPr="00585970">
        <w:rPr>
          <w:rFonts w:ascii="Times New Roman" w:hAnsi="Times New Roman" w:cs="Times New Roman"/>
          <w:i/>
          <w:sz w:val="28"/>
          <w:szCs w:val="28"/>
        </w:rPr>
        <w:t>-, -</w:t>
      </w:r>
      <w:proofErr w:type="spellStart"/>
      <w:r w:rsidRPr="00585970">
        <w:rPr>
          <w:rFonts w:ascii="Times New Roman" w:hAnsi="Times New Roman" w:cs="Times New Roman"/>
          <w:i/>
          <w:sz w:val="28"/>
          <w:szCs w:val="28"/>
        </w:rPr>
        <w:t>чт</w:t>
      </w:r>
      <w:proofErr w:type="spellEnd"/>
      <w:r w:rsidRPr="00585970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585970">
        <w:rPr>
          <w:rFonts w:ascii="Times New Roman" w:hAnsi="Times New Roman" w:cs="Times New Roman"/>
          <w:sz w:val="28"/>
          <w:szCs w:val="28"/>
        </w:rPr>
        <w:t>(булочная, что, Никитична  и т.д.).</w:t>
      </w:r>
      <w:r w:rsidRPr="005859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85970">
        <w:rPr>
          <w:rFonts w:ascii="Times New Roman" w:hAnsi="Times New Roman" w:cs="Times New Roman"/>
          <w:color w:val="000000"/>
          <w:sz w:val="28"/>
          <w:szCs w:val="28"/>
        </w:rPr>
        <w:t xml:space="preserve">Произношение </w:t>
      </w:r>
      <w:r w:rsidRPr="00585970">
        <w:rPr>
          <w:rFonts w:ascii="Times New Roman" w:hAnsi="Times New Roman" w:cs="Times New Roman"/>
          <w:i/>
          <w:color w:val="000000"/>
          <w:sz w:val="28"/>
          <w:szCs w:val="28"/>
        </w:rPr>
        <w:t>[е]</w:t>
      </w:r>
      <w:r w:rsidRPr="00585970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r w:rsidRPr="00585970">
        <w:rPr>
          <w:rFonts w:ascii="Times New Roman" w:hAnsi="Times New Roman" w:cs="Times New Roman"/>
          <w:i/>
          <w:color w:val="000000"/>
          <w:sz w:val="28"/>
          <w:szCs w:val="28"/>
        </w:rPr>
        <w:t>[о]</w:t>
      </w:r>
      <w:r w:rsidRPr="00585970">
        <w:rPr>
          <w:rFonts w:ascii="Times New Roman" w:hAnsi="Times New Roman" w:cs="Times New Roman"/>
          <w:color w:val="000000"/>
          <w:sz w:val="28"/>
          <w:szCs w:val="28"/>
        </w:rPr>
        <w:t xml:space="preserve"> после мягких согласных под ударением на месте буквы</w:t>
      </w:r>
      <w:proofErr w:type="gramStart"/>
      <w:r w:rsidRPr="00585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5970">
        <w:rPr>
          <w:rFonts w:ascii="Times New Roman" w:hAnsi="Times New Roman" w:cs="Times New Roman"/>
          <w:i/>
          <w:color w:val="000000"/>
          <w:sz w:val="28"/>
          <w:szCs w:val="28"/>
        </w:rPr>
        <w:t>Ё</w:t>
      </w:r>
      <w:proofErr w:type="gramEnd"/>
      <w:r w:rsidRPr="00585970">
        <w:rPr>
          <w:rFonts w:ascii="Times New Roman" w:hAnsi="Times New Roman" w:cs="Times New Roman"/>
          <w:color w:val="000000"/>
          <w:sz w:val="28"/>
          <w:szCs w:val="28"/>
        </w:rPr>
        <w:t xml:space="preserve"> (афера, свекла, опека и т.д.). </w:t>
      </w:r>
      <w:r w:rsidRPr="005859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Произношение твердого или мягкого согласного перед </w:t>
      </w:r>
      <w:r w:rsidRPr="00585970">
        <w:rPr>
          <w:rFonts w:ascii="Times New Roman" w:hAnsi="Times New Roman" w:cs="Times New Roman"/>
          <w:bCs/>
          <w:i/>
          <w:color w:val="000000"/>
          <w:sz w:val="28"/>
          <w:szCs w:val="28"/>
        </w:rPr>
        <w:t>Е</w:t>
      </w:r>
      <w:r w:rsidRPr="005859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заимствованных словах (проект, кафе, бассейн, декан, сессия и т.д.).</w:t>
      </w:r>
      <w:r w:rsidRPr="00585970">
        <w:rPr>
          <w:rFonts w:ascii="Times New Roman" w:hAnsi="Times New Roman" w:cs="Times New Roman"/>
          <w:color w:val="000000"/>
          <w:sz w:val="28"/>
          <w:szCs w:val="28"/>
        </w:rPr>
        <w:t xml:space="preserve"> Переход </w:t>
      </w:r>
      <w:r w:rsidRPr="00585970">
        <w:rPr>
          <w:rFonts w:ascii="Times New Roman" w:hAnsi="Times New Roman" w:cs="Times New Roman"/>
          <w:i/>
          <w:color w:val="000000"/>
          <w:sz w:val="28"/>
          <w:szCs w:val="28"/>
        </w:rPr>
        <w:t>И</w:t>
      </w:r>
      <w:r w:rsidRPr="00585970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gramStart"/>
      <w:r w:rsidRPr="00585970">
        <w:rPr>
          <w:rFonts w:ascii="Times New Roman" w:hAnsi="Times New Roman" w:cs="Times New Roman"/>
          <w:i/>
          <w:color w:val="000000"/>
          <w:sz w:val="28"/>
          <w:szCs w:val="28"/>
        </w:rPr>
        <w:t>Ы</w:t>
      </w:r>
      <w:proofErr w:type="gramEnd"/>
    </w:p>
    <w:p w:rsidR="006C33EF" w:rsidRPr="006C33EF" w:rsidRDefault="003D6B84" w:rsidP="006C33EF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6C33EF">
        <w:rPr>
          <w:rFonts w:ascii="Times New Roman" w:hAnsi="Times New Roman" w:cs="Times New Roman"/>
          <w:sz w:val="28"/>
          <w:szCs w:val="28"/>
        </w:rPr>
        <w:t>Орфография как раздел русского языка. Основной принцип русской орфографии.</w:t>
      </w:r>
      <w:r w:rsidRPr="006C33EF">
        <w:rPr>
          <w:rFonts w:ascii="Times New Roman" w:hAnsi="Times New Roman" w:cs="Times New Roman"/>
          <w:color w:val="000000"/>
          <w:sz w:val="28"/>
          <w:szCs w:val="28"/>
        </w:rPr>
        <w:t xml:space="preserve"> Фонетические написания в современном русском языке. Традиционные (исторические) и дифференцирующие написания в современном русском языке.</w:t>
      </w:r>
    </w:p>
    <w:p w:rsidR="003D6B84" w:rsidRPr="006C33EF" w:rsidRDefault="003D6B84" w:rsidP="006C33EF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6C33EF">
        <w:rPr>
          <w:rFonts w:ascii="Times New Roman" w:hAnsi="Times New Roman" w:cs="Times New Roman"/>
          <w:sz w:val="28"/>
          <w:szCs w:val="28"/>
        </w:rPr>
        <w:t>Непроизносимая согласная в корне слова</w:t>
      </w:r>
      <w:r w:rsidR="00FA3E38" w:rsidRPr="006C33EF">
        <w:rPr>
          <w:rFonts w:ascii="Times New Roman" w:hAnsi="Times New Roman" w:cs="Times New Roman"/>
          <w:sz w:val="28"/>
          <w:szCs w:val="28"/>
        </w:rPr>
        <w:t xml:space="preserve">. Проверяемые и непроверяемые безударные гласные в </w:t>
      </w:r>
      <w:proofErr w:type="gramStart"/>
      <w:r w:rsidR="00FA3E38" w:rsidRPr="006C33EF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="00585970" w:rsidRPr="006C33EF">
        <w:rPr>
          <w:rFonts w:ascii="Times New Roman" w:hAnsi="Times New Roman" w:cs="Times New Roman"/>
          <w:sz w:val="28"/>
          <w:szCs w:val="28"/>
        </w:rPr>
        <w:t>. Особенности правописания суффиксов существительных</w:t>
      </w:r>
      <w:r w:rsidR="00E31D11" w:rsidRPr="006C33EF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 w:rsidR="00DD480A" w:rsidRPr="006C33EF">
        <w:rPr>
          <w:rFonts w:ascii="Times New Roman" w:hAnsi="Times New Roman" w:cs="Times New Roman"/>
          <w:i/>
          <w:color w:val="000000"/>
          <w:sz w:val="28"/>
          <w:szCs w:val="28"/>
        </w:rPr>
        <w:t>–</w:t>
      </w:r>
      <w:r w:rsidR="00E31D11" w:rsidRPr="006C33EF">
        <w:rPr>
          <w:rFonts w:ascii="Times New Roman" w:hAnsi="Times New Roman" w:cs="Times New Roman"/>
          <w:bCs/>
          <w:i/>
          <w:color w:val="000000"/>
          <w:sz w:val="28"/>
          <w:szCs w:val="28"/>
        </w:rPr>
        <w:t>н</w:t>
      </w:r>
      <w:proofErr w:type="gramEnd"/>
      <w:r w:rsidR="00E31D11" w:rsidRPr="006C33EF">
        <w:rPr>
          <w:rFonts w:ascii="Times New Roman" w:hAnsi="Times New Roman" w:cs="Times New Roman"/>
          <w:bCs/>
          <w:i/>
          <w:color w:val="000000"/>
          <w:sz w:val="28"/>
          <w:szCs w:val="28"/>
        </w:rPr>
        <w:t>ик</w:t>
      </w:r>
      <w:r w:rsidR="00DD480A" w:rsidRPr="006C33EF">
        <w:rPr>
          <w:rFonts w:ascii="Times New Roman" w:hAnsi="Times New Roman" w:cs="Times New Roman"/>
          <w:bCs/>
          <w:i/>
          <w:color w:val="000000"/>
          <w:sz w:val="28"/>
          <w:szCs w:val="28"/>
        </w:rPr>
        <w:t>/</w:t>
      </w:r>
      <w:r w:rsidR="00E31D11" w:rsidRPr="006C33EF">
        <w:rPr>
          <w:rFonts w:ascii="Times New Roman" w:hAnsi="Times New Roman" w:cs="Times New Roman"/>
          <w:bCs/>
          <w:i/>
          <w:color w:val="000000"/>
          <w:sz w:val="28"/>
          <w:szCs w:val="28"/>
        </w:rPr>
        <w:t>-</w:t>
      </w:r>
      <w:proofErr w:type="spellStart"/>
      <w:r w:rsidR="00E31D11" w:rsidRPr="006C33EF">
        <w:rPr>
          <w:rFonts w:ascii="Times New Roman" w:hAnsi="Times New Roman" w:cs="Times New Roman"/>
          <w:bCs/>
          <w:i/>
          <w:color w:val="000000"/>
          <w:sz w:val="28"/>
          <w:szCs w:val="28"/>
        </w:rPr>
        <w:t>ик-</w:t>
      </w:r>
      <w:r w:rsidR="00DD480A" w:rsidRPr="006C33EF">
        <w:rPr>
          <w:rFonts w:ascii="Times New Roman" w:hAnsi="Times New Roman" w:cs="Times New Roman"/>
          <w:bCs/>
          <w:i/>
          <w:color w:val="000000"/>
          <w:sz w:val="28"/>
          <w:szCs w:val="28"/>
        </w:rPr>
        <w:t>,</w:t>
      </w:r>
      <w:r w:rsidR="00E31D11" w:rsidRPr="006C33EF">
        <w:rPr>
          <w:rFonts w:ascii="Times New Roman" w:hAnsi="Times New Roman" w:cs="Times New Roman"/>
          <w:bCs/>
          <w:i/>
          <w:color w:val="000000"/>
          <w:sz w:val="28"/>
          <w:szCs w:val="28"/>
        </w:rPr>
        <w:t>-чик</w:t>
      </w:r>
      <w:r w:rsidR="00DD480A" w:rsidRPr="006C33EF">
        <w:rPr>
          <w:rFonts w:ascii="Times New Roman" w:hAnsi="Times New Roman" w:cs="Times New Roman"/>
          <w:bCs/>
          <w:i/>
          <w:color w:val="000000"/>
          <w:sz w:val="28"/>
          <w:szCs w:val="28"/>
        </w:rPr>
        <w:t>,</w:t>
      </w:r>
      <w:r w:rsidR="00E31D11" w:rsidRPr="006C33EF">
        <w:rPr>
          <w:rFonts w:ascii="Times New Roman" w:hAnsi="Times New Roman" w:cs="Times New Roman"/>
          <w:bCs/>
          <w:i/>
          <w:color w:val="000000"/>
          <w:sz w:val="28"/>
          <w:szCs w:val="28"/>
        </w:rPr>
        <w:t>-ек</w:t>
      </w:r>
      <w:proofErr w:type="spellEnd"/>
      <w:r w:rsidR="00E31D11" w:rsidRPr="006C33EF">
        <w:rPr>
          <w:rFonts w:ascii="Times New Roman" w:hAnsi="Times New Roman" w:cs="Times New Roman"/>
          <w:bCs/>
          <w:i/>
          <w:color w:val="000000"/>
          <w:sz w:val="28"/>
          <w:szCs w:val="28"/>
        </w:rPr>
        <w:t>-</w:t>
      </w:r>
      <w:r w:rsidR="00DD480A" w:rsidRPr="006C33EF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; </w:t>
      </w:r>
      <w:r w:rsidR="00E31D11" w:rsidRPr="006C33EF">
        <w:rPr>
          <w:rFonts w:ascii="Times New Roman" w:hAnsi="Times New Roman" w:cs="Times New Roman"/>
          <w:bCs/>
          <w:i/>
          <w:color w:val="000000"/>
          <w:sz w:val="28"/>
          <w:szCs w:val="28"/>
        </w:rPr>
        <w:t>-</w:t>
      </w:r>
      <w:proofErr w:type="spellStart"/>
      <w:r w:rsidR="00E31D11" w:rsidRPr="006C33EF">
        <w:rPr>
          <w:rFonts w:ascii="Times New Roman" w:hAnsi="Times New Roman" w:cs="Times New Roman"/>
          <w:bCs/>
          <w:i/>
          <w:color w:val="000000"/>
          <w:sz w:val="28"/>
          <w:szCs w:val="28"/>
        </w:rPr>
        <w:t>ец</w:t>
      </w:r>
      <w:proofErr w:type="spellEnd"/>
      <w:r w:rsidR="00E31D11" w:rsidRPr="006C33EF">
        <w:rPr>
          <w:rFonts w:ascii="Times New Roman" w:hAnsi="Times New Roman" w:cs="Times New Roman"/>
          <w:bCs/>
          <w:i/>
          <w:color w:val="000000"/>
          <w:sz w:val="28"/>
          <w:szCs w:val="28"/>
        </w:rPr>
        <w:t>-</w:t>
      </w:r>
      <w:r w:rsidR="00DD480A" w:rsidRPr="006C33EF">
        <w:rPr>
          <w:rFonts w:ascii="Times New Roman" w:hAnsi="Times New Roman" w:cs="Times New Roman"/>
          <w:bCs/>
          <w:i/>
          <w:color w:val="000000"/>
          <w:sz w:val="28"/>
          <w:szCs w:val="28"/>
        </w:rPr>
        <w:t>/</w:t>
      </w:r>
      <w:r w:rsidR="00E31D11" w:rsidRPr="006C33EF">
        <w:rPr>
          <w:rFonts w:ascii="Times New Roman" w:hAnsi="Times New Roman" w:cs="Times New Roman"/>
          <w:bCs/>
          <w:i/>
          <w:color w:val="000000"/>
          <w:sz w:val="28"/>
          <w:szCs w:val="28"/>
        </w:rPr>
        <w:t>-</w:t>
      </w:r>
      <w:proofErr w:type="spellStart"/>
      <w:r w:rsidR="00E31D11" w:rsidRPr="006C33EF">
        <w:rPr>
          <w:rFonts w:ascii="Times New Roman" w:hAnsi="Times New Roman" w:cs="Times New Roman"/>
          <w:bCs/>
          <w:i/>
          <w:color w:val="000000"/>
          <w:sz w:val="28"/>
          <w:szCs w:val="28"/>
        </w:rPr>
        <w:t>иц</w:t>
      </w:r>
      <w:proofErr w:type="spellEnd"/>
      <w:r w:rsidR="00E31D11" w:rsidRPr="006C33EF">
        <w:rPr>
          <w:rFonts w:ascii="Times New Roman" w:hAnsi="Times New Roman" w:cs="Times New Roman"/>
          <w:bCs/>
          <w:i/>
          <w:color w:val="000000"/>
          <w:sz w:val="28"/>
          <w:szCs w:val="28"/>
        </w:rPr>
        <w:t>-</w:t>
      </w:r>
      <w:r w:rsidR="00DD480A" w:rsidRPr="006C33EF">
        <w:rPr>
          <w:rFonts w:ascii="Times New Roman" w:hAnsi="Times New Roman" w:cs="Times New Roman"/>
          <w:bCs/>
          <w:i/>
          <w:color w:val="000000"/>
          <w:sz w:val="28"/>
          <w:szCs w:val="28"/>
        </w:rPr>
        <w:t>;</w:t>
      </w:r>
      <w:r w:rsidR="00E31D11" w:rsidRPr="006C33EF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-</w:t>
      </w:r>
      <w:proofErr w:type="spellStart"/>
      <w:r w:rsidR="00E31D11" w:rsidRPr="006C33EF">
        <w:rPr>
          <w:rFonts w:ascii="Times New Roman" w:hAnsi="Times New Roman" w:cs="Times New Roman"/>
          <w:bCs/>
          <w:i/>
          <w:color w:val="000000"/>
          <w:sz w:val="28"/>
          <w:szCs w:val="28"/>
        </w:rPr>
        <w:t>ушк</w:t>
      </w:r>
      <w:proofErr w:type="spellEnd"/>
      <w:r w:rsidR="00E31D11" w:rsidRPr="006C33EF">
        <w:rPr>
          <w:rFonts w:ascii="Times New Roman" w:hAnsi="Times New Roman" w:cs="Times New Roman"/>
          <w:bCs/>
          <w:i/>
          <w:color w:val="000000"/>
          <w:sz w:val="28"/>
          <w:szCs w:val="28"/>
        </w:rPr>
        <w:t>-</w:t>
      </w:r>
      <w:r w:rsidR="00DD480A" w:rsidRPr="006C33EF">
        <w:rPr>
          <w:rFonts w:ascii="Times New Roman" w:hAnsi="Times New Roman" w:cs="Times New Roman"/>
          <w:bCs/>
          <w:i/>
          <w:color w:val="000000"/>
          <w:sz w:val="28"/>
          <w:szCs w:val="28"/>
        </w:rPr>
        <w:t>/</w:t>
      </w:r>
      <w:r w:rsidR="00E31D11" w:rsidRPr="006C33EF">
        <w:rPr>
          <w:rFonts w:ascii="Times New Roman" w:hAnsi="Times New Roman" w:cs="Times New Roman"/>
          <w:bCs/>
          <w:i/>
          <w:color w:val="000000"/>
          <w:sz w:val="28"/>
          <w:szCs w:val="28"/>
        </w:rPr>
        <w:t>-</w:t>
      </w:r>
      <w:proofErr w:type="spellStart"/>
      <w:r w:rsidR="00E31D11" w:rsidRPr="006C33EF">
        <w:rPr>
          <w:rFonts w:ascii="Times New Roman" w:hAnsi="Times New Roman" w:cs="Times New Roman"/>
          <w:bCs/>
          <w:i/>
          <w:color w:val="000000"/>
          <w:sz w:val="28"/>
          <w:szCs w:val="28"/>
        </w:rPr>
        <w:t>ышк</w:t>
      </w:r>
      <w:proofErr w:type="spellEnd"/>
      <w:r w:rsidR="00E31D11" w:rsidRPr="006C33EF">
        <w:rPr>
          <w:rFonts w:ascii="Times New Roman" w:hAnsi="Times New Roman" w:cs="Times New Roman"/>
          <w:bCs/>
          <w:i/>
          <w:color w:val="000000"/>
          <w:sz w:val="28"/>
          <w:szCs w:val="28"/>
        </w:rPr>
        <w:t>-</w:t>
      </w:r>
      <w:r w:rsidR="00DD480A" w:rsidRPr="006C33EF">
        <w:rPr>
          <w:rFonts w:ascii="Times New Roman" w:hAnsi="Times New Roman" w:cs="Times New Roman"/>
          <w:bCs/>
          <w:i/>
          <w:color w:val="000000"/>
          <w:sz w:val="28"/>
          <w:szCs w:val="28"/>
        </w:rPr>
        <w:t>;</w:t>
      </w:r>
      <w:r w:rsidR="00E31D11" w:rsidRPr="006C33EF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-инк- (</w:t>
      </w:r>
      <w:proofErr w:type="spellStart"/>
      <w:r w:rsidR="00E31D11" w:rsidRPr="006C33EF">
        <w:rPr>
          <w:rFonts w:ascii="Times New Roman" w:hAnsi="Times New Roman" w:cs="Times New Roman"/>
          <w:bCs/>
          <w:i/>
          <w:color w:val="000000"/>
          <w:sz w:val="28"/>
          <w:szCs w:val="28"/>
        </w:rPr>
        <w:t>ин+к</w:t>
      </w:r>
      <w:proofErr w:type="spellEnd"/>
      <w:r w:rsidR="00E31D11" w:rsidRPr="006C33EF">
        <w:rPr>
          <w:rFonts w:ascii="Times New Roman" w:hAnsi="Times New Roman" w:cs="Times New Roman"/>
          <w:bCs/>
          <w:i/>
          <w:color w:val="000000"/>
          <w:sz w:val="28"/>
          <w:szCs w:val="28"/>
        </w:rPr>
        <w:t>)</w:t>
      </w:r>
      <w:r w:rsidR="00DD480A" w:rsidRPr="006C33EF">
        <w:rPr>
          <w:rFonts w:ascii="Times New Roman" w:hAnsi="Times New Roman" w:cs="Times New Roman"/>
          <w:bCs/>
          <w:i/>
          <w:color w:val="000000"/>
          <w:sz w:val="28"/>
          <w:szCs w:val="28"/>
        </w:rPr>
        <w:t>/</w:t>
      </w:r>
      <w:r w:rsidR="00E31D11" w:rsidRPr="006C33EF">
        <w:rPr>
          <w:rFonts w:ascii="Times New Roman" w:hAnsi="Times New Roman" w:cs="Times New Roman"/>
          <w:bCs/>
          <w:i/>
          <w:color w:val="000000"/>
          <w:sz w:val="28"/>
          <w:szCs w:val="28"/>
        </w:rPr>
        <w:t>-</w:t>
      </w:r>
      <w:proofErr w:type="spellStart"/>
      <w:r w:rsidR="00E31D11" w:rsidRPr="006C33EF">
        <w:rPr>
          <w:rFonts w:ascii="Times New Roman" w:hAnsi="Times New Roman" w:cs="Times New Roman"/>
          <w:bCs/>
          <w:i/>
          <w:color w:val="000000"/>
          <w:sz w:val="28"/>
          <w:szCs w:val="28"/>
        </w:rPr>
        <w:t>енк</w:t>
      </w:r>
      <w:proofErr w:type="spellEnd"/>
      <w:r w:rsidR="00E31D11" w:rsidRPr="006C33EF">
        <w:rPr>
          <w:rFonts w:ascii="Times New Roman" w:hAnsi="Times New Roman" w:cs="Times New Roman"/>
          <w:bCs/>
          <w:i/>
          <w:color w:val="000000"/>
          <w:sz w:val="28"/>
          <w:szCs w:val="28"/>
        </w:rPr>
        <w:t>-</w:t>
      </w:r>
      <w:r w:rsidR="00DD480A" w:rsidRPr="006C33EF">
        <w:rPr>
          <w:rFonts w:ascii="Times New Roman" w:hAnsi="Times New Roman" w:cs="Times New Roman"/>
          <w:bCs/>
          <w:i/>
          <w:color w:val="000000"/>
          <w:sz w:val="28"/>
          <w:szCs w:val="28"/>
        </w:rPr>
        <w:t>;</w:t>
      </w:r>
      <w:r w:rsidR="00E31D11" w:rsidRPr="006C33EF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="00DD480A" w:rsidRPr="006C33EF">
        <w:rPr>
          <w:rFonts w:ascii="Times New Roman" w:hAnsi="Times New Roman" w:cs="Times New Roman"/>
          <w:bCs/>
          <w:i/>
          <w:color w:val="000000"/>
          <w:sz w:val="28"/>
          <w:szCs w:val="28"/>
        </w:rPr>
        <w:t>-ин-/</w:t>
      </w:r>
      <w:r w:rsidR="00E31D11" w:rsidRPr="006C33EF">
        <w:rPr>
          <w:rFonts w:ascii="Times New Roman" w:hAnsi="Times New Roman" w:cs="Times New Roman"/>
          <w:bCs/>
          <w:i/>
          <w:color w:val="000000"/>
          <w:sz w:val="28"/>
          <w:szCs w:val="28"/>
        </w:rPr>
        <w:t>-</w:t>
      </w:r>
      <w:proofErr w:type="spellStart"/>
      <w:r w:rsidR="00E31D11" w:rsidRPr="006C33EF">
        <w:rPr>
          <w:rFonts w:ascii="Times New Roman" w:hAnsi="Times New Roman" w:cs="Times New Roman"/>
          <w:bCs/>
          <w:i/>
          <w:color w:val="000000"/>
          <w:sz w:val="28"/>
          <w:szCs w:val="28"/>
        </w:rPr>
        <w:t>изн</w:t>
      </w:r>
      <w:proofErr w:type="spellEnd"/>
      <w:r w:rsidR="00E31D11" w:rsidRPr="006C33EF">
        <w:rPr>
          <w:rFonts w:ascii="Times New Roman" w:hAnsi="Times New Roman" w:cs="Times New Roman"/>
          <w:bCs/>
          <w:i/>
          <w:color w:val="000000"/>
          <w:sz w:val="28"/>
          <w:szCs w:val="28"/>
        </w:rPr>
        <w:t>-</w:t>
      </w:r>
      <w:r w:rsidR="00DD480A" w:rsidRPr="006C33EF">
        <w:rPr>
          <w:rFonts w:ascii="Times New Roman" w:hAnsi="Times New Roman" w:cs="Times New Roman"/>
          <w:bCs/>
          <w:i/>
          <w:color w:val="000000"/>
          <w:sz w:val="28"/>
          <w:szCs w:val="28"/>
        </w:rPr>
        <w:t>;</w:t>
      </w:r>
      <w:r w:rsidR="00E31D11" w:rsidRPr="006C33EF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-чик-</w:t>
      </w:r>
      <w:r w:rsidR="00AC0237" w:rsidRPr="006C33EF">
        <w:rPr>
          <w:rFonts w:ascii="Times New Roman" w:hAnsi="Times New Roman" w:cs="Times New Roman"/>
          <w:bCs/>
          <w:i/>
          <w:color w:val="000000"/>
          <w:sz w:val="28"/>
          <w:szCs w:val="28"/>
        </w:rPr>
        <w:t>/</w:t>
      </w:r>
      <w:r w:rsidR="00E31D11" w:rsidRPr="006C33EF">
        <w:rPr>
          <w:rFonts w:ascii="Times New Roman" w:hAnsi="Times New Roman" w:cs="Times New Roman"/>
          <w:bCs/>
          <w:i/>
          <w:color w:val="000000"/>
          <w:sz w:val="28"/>
          <w:szCs w:val="28"/>
        </w:rPr>
        <w:t>-</w:t>
      </w:r>
      <w:proofErr w:type="spellStart"/>
      <w:r w:rsidR="00E31D11" w:rsidRPr="006C33EF">
        <w:rPr>
          <w:rFonts w:ascii="Times New Roman" w:hAnsi="Times New Roman" w:cs="Times New Roman"/>
          <w:bCs/>
          <w:i/>
          <w:color w:val="000000"/>
          <w:sz w:val="28"/>
          <w:szCs w:val="28"/>
        </w:rPr>
        <w:t>щик</w:t>
      </w:r>
      <w:proofErr w:type="spellEnd"/>
      <w:r w:rsidR="00E31D11" w:rsidRPr="006C33EF">
        <w:rPr>
          <w:rFonts w:ascii="Times New Roman" w:hAnsi="Times New Roman" w:cs="Times New Roman"/>
          <w:bCs/>
          <w:i/>
          <w:color w:val="000000"/>
          <w:sz w:val="28"/>
          <w:szCs w:val="28"/>
        </w:rPr>
        <w:t>-</w:t>
      </w:r>
    </w:p>
    <w:p w:rsidR="003D6B84" w:rsidRPr="009D08A0" w:rsidRDefault="003D6B84" w:rsidP="003D6B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10F8D">
        <w:rPr>
          <w:rFonts w:ascii="Times New Roman" w:hAnsi="Times New Roman" w:cs="Times New Roman"/>
          <w:sz w:val="28"/>
          <w:szCs w:val="28"/>
        </w:rPr>
        <w:t xml:space="preserve">Корни  с  чередованием: </w:t>
      </w:r>
      <w:proofErr w:type="gramStart"/>
      <w:r w:rsidRPr="009D08A0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Pr="009D08A0">
        <w:rPr>
          <w:rFonts w:ascii="Times New Roman" w:hAnsi="Times New Roman" w:cs="Times New Roman"/>
          <w:i/>
          <w:sz w:val="28"/>
          <w:szCs w:val="28"/>
        </w:rPr>
        <w:t>б</w:t>
      </w:r>
      <w:proofErr w:type="gramEnd"/>
      <w:r w:rsidRPr="009D08A0">
        <w:rPr>
          <w:rFonts w:ascii="Times New Roman" w:hAnsi="Times New Roman" w:cs="Times New Roman"/>
          <w:i/>
          <w:sz w:val="28"/>
          <w:szCs w:val="28"/>
        </w:rPr>
        <w:t>ер</w:t>
      </w:r>
      <w:proofErr w:type="spellEnd"/>
      <w:r w:rsidRPr="009D08A0">
        <w:rPr>
          <w:rFonts w:ascii="Times New Roman" w:hAnsi="Times New Roman" w:cs="Times New Roman"/>
          <w:i/>
          <w:sz w:val="28"/>
          <w:szCs w:val="28"/>
        </w:rPr>
        <w:t>-/-</w:t>
      </w:r>
      <w:proofErr w:type="spellStart"/>
      <w:r w:rsidRPr="009D08A0">
        <w:rPr>
          <w:rFonts w:ascii="Times New Roman" w:hAnsi="Times New Roman" w:cs="Times New Roman"/>
          <w:i/>
          <w:sz w:val="28"/>
          <w:szCs w:val="28"/>
        </w:rPr>
        <w:t>бир</w:t>
      </w:r>
      <w:proofErr w:type="spellEnd"/>
      <w:r w:rsidRPr="009D08A0">
        <w:rPr>
          <w:rFonts w:ascii="Times New Roman" w:hAnsi="Times New Roman" w:cs="Times New Roman"/>
          <w:i/>
          <w:sz w:val="28"/>
          <w:szCs w:val="28"/>
        </w:rPr>
        <w:t>-, -</w:t>
      </w:r>
      <w:proofErr w:type="spellStart"/>
      <w:r w:rsidRPr="009D08A0">
        <w:rPr>
          <w:rFonts w:ascii="Times New Roman" w:hAnsi="Times New Roman" w:cs="Times New Roman"/>
          <w:i/>
          <w:sz w:val="28"/>
          <w:szCs w:val="28"/>
        </w:rPr>
        <w:t>дер</w:t>
      </w:r>
      <w:proofErr w:type="spellEnd"/>
      <w:r w:rsidRPr="009D08A0">
        <w:rPr>
          <w:rFonts w:ascii="Times New Roman" w:hAnsi="Times New Roman" w:cs="Times New Roman"/>
          <w:i/>
          <w:sz w:val="28"/>
          <w:szCs w:val="28"/>
        </w:rPr>
        <w:t>-/-</w:t>
      </w:r>
      <w:proofErr w:type="spellStart"/>
      <w:r w:rsidRPr="009D08A0">
        <w:rPr>
          <w:rFonts w:ascii="Times New Roman" w:hAnsi="Times New Roman" w:cs="Times New Roman"/>
          <w:i/>
          <w:sz w:val="28"/>
          <w:szCs w:val="28"/>
        </w:rPr>
        <w:t>дир</w:t>
      </w:r>
      <w:proofErr w:type="spellEnd"/>
      <w:r w:rsidRPr="009D08A0">
        <w:rPr>
          <w:rFonts w:ascii="Times New Roman" w:hAnsi="Times New Roman" w:cs="Times New Roman"/>
          <w:i/>
          <w:sz w:val="28"/>
          <w:szCs w:val="28"/>
        </w:rPr>
        <w:t>-, -тер-/-тир-</w:t>
      </w:r>
      <w:r w:rsidRPr="00BF1421">
        <w:rPr>
          <w:rFonts w:ascii="Times New Roman" w:hAnsi="Times New Roman" w:cs="Times New Roman"/>
          <w:i/>
          <w:sz w:val="28"/>
          <w:szCs w:val="28"/>
        </w:rPr>
        <w:t>, -</w:t>
      </w:r>
      <w:r w:rsidRPr="009D08A0">
        <w:rPr>
          <w:rFonts w:ascii="Times New Roman" w:hAnsi="Times New Roman" w:cs="Times New Roman"/>
          <w:i/>
          <w:sz w:val="28"/>
          <w:szCs w:val="28"/>
        </w:rPr>
        <w:t xml:space="preserve"> мер</w:t>
      </w:r>
      <w:r w:rsidRPr="00BF1421">
        <w:rPr>
          <w:rFonts w:ascii="Times New Roman" w:hAnsi="Times New Roman" w:cs="Times New Roman"/>
          <w:i/>
          <w:sz w:val="28"/>
          <w:szCs w:val="28"/>
        </w:rPr>
        <w:t>-/</w:t>
      </w:r>
      <w:r w:rsidRPr="00172B6D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Pr="00BF1421">
        <w:rPr>
          <w:rFonts w:ascii="Times New Roman" w:hAnsi="Times New Roman" w:cs="Times New Roman"/>
          <w:i/>
          <w:sz w:val="28"/>
          <w:szCs w:val="28"/>
        </w:rPr>
        <w:t>-</w:t>
      </w:r>
      <w:r w:rsidRPr="009D08A0">
        <w:rPr>
          <w:rFonts w:ascii="Times New Roman" w:hAnsi="Times New Roman" w:cs="Times New Roman"/>
          <w:i/>
          <w:sz w:val="28"/>
          <w:szCs w:val="28"/>
        </w:rPr>
        <w:t>мир</w:t>
      </w:r>
      <w:r w:rsidRPr="00BF1421">
        <w:rPr>
          <w:rFonts w:ascii="Times New Roman" w:hAnsi="Times New Roman" w:cs="Times New Roman"/>
          <w:i/>
          <w:sz w:val="28"/>
          <w:szCs w:val="28"/>
        </w:rPr>
        <w:t>-, -</w:t>
      </w:r>
      <w:r w:rsidRPr="009D08A0">
        <w:rPr>
          <w:rFonts w:ascii="Times New Roman" w:hAnsi="Times New Roman" w:cs="Times New Roman"/>
          <w:i/>
          <w:sz w:val="28"/>
          <w:szCs w:val="28"/>
        </w:rPr>
        <w:t>пер</w:t>
      </w:r>
      <w:r w:rsidRPr="00BF1421">
        <w:rPr>
          <w:rFonts w:ascii="Times New Roman" w:hAnsi="Times New Roman" w:cs="Times New Roman"/>
          <w:i/>
          <w:sz w:val="28"/>
          <w:szCs w:val="28"/>
        </w:rPr>
        <w:t>-/-</w:t>
      </w:r>
      <w:r w:rsidRPr="009D08A0">
        <w:rPr>
          <w:rFonts w:ascii="Times New Roman" w:hAnsi="Times New Roman" w:cs="Times New Roman"/>
          <w:i/>
          <w:sz w:val="28"/>
          <w:szCs w:val="28"/>
        </w:rPr>
        <w:t>пир</w:t>
      </w:r>
      <w:r w:rsidRPr="00BF1421">
        <w:rPr>
          <w:rFonts w:ascii="Times New Roman" w:hAnsi="Times New Roman" w:cs="Times New Roman"/>
          <w:i/>
          <w:sz w:val="28"/>
          <w:szCs w:val="28"/>
        </w:rPr>
        <w:t>-, -</w:t>
      </w:r>
      <w:proofErr w:type="spellStart"/>
      <w:r w:rsidRPr="009D08A0">
        <w:rPr>
          <w:rFonts w:ascii="Times New Roman" w:hAnsi="Times New Roman" w:cs="Times New Roman"/>
          <w:i/>
          <w:sz w:val="28"/>
          <w:szCs w:val="28"/>
        </w:rPr>
        <w:t>блест</w:t>
      </w:r>
      <w:proofErr w:type="spellEnd"/>
      <w:r w:rsidRPr="00BF1421">
        <w:rPr>
          <w:rFonts w:ascii="Times New Roman" w:hAnsi="Times New Roman" w:cs="Times New Roman"/>
          <w:i/>
          <w:sz w:val="28"/>
          <w:szCs w:val="28"/>
        </w:rPr>
        <w:t>-/-</w:t>
      </w:r>
      <w:proofErr w:type="spellStart"/>
      <w:r w:rsidRPr="009D08A0">
        <w:rPr>
          <w:rFonts w:ascii="Times New Roman" w:hAnsi="Times New Roman" w:cs="Times New Roman"/>
          <w:i/>
          <w:sz w:val="28"/>
          <w:szCs w:val="28"/>
        </w:rPr>
        <w:t>блист</w:t>
      </w:r>
      <w:proofErr w:type="spellEnd"/>
      <w:r w:rsidRPr="00BF1421">
        <w:rPr>
          <w:rFonts w:ascii="Times New Roman" w:hAnsi="Times New Roman" w:cs="Times New Roman"/>
          <w:i/>
          <w:sz w:val="28"/>
          <w:szCs w:val="28"/>
        </w:rPr>
        <w:t>-, -</w:t>
      </w:r>
      <w:r w:rsidRPr="009D08A0">
        <w:rPr>
          <w:rFonts w:ascii="Times New Roman" w:hAnsi="Times New Roman" w:cs="Times New Roman"/>
          <w:i/>
          <w:sz w:val="28"/>
          <w:szCs w:val="28"/>
        </w:rPr>
        <w:t xml:space="preserve"> жег</w:t>
      </w:r>
      <w:r w:rsidRPr="00BF1421">
        <w:rPr>
          <w:rFonts w:ascii="Times New Roman" w:hAnsi="Times New Roman" w:cs="Times New Roman"/>
          <w:i/>
          <w:sz w:val="28"/>
          <w:szCs w:val="28"/>
        </w:rPr>
        <w:t>-/-</w:t>
      </w:r>
      <w:r w:rsidRPr="009D08A0">
        <w:rPr>
          <w:rFonts w:ascii="Times New Roman" w:hAnsi="Times New Roman" w:cs="Times New Roman"/>
          <w:i/>
          <w:sz w:val="28"/>
          <w:szCs w:val="28"/>
        </w:rPr>
        <w:t>жиг</w:t>
      </w:r>
      <w:r w:rsidRPr="00BF1421">
        <w:rPr>
          <w:rFonts w:ascii="Times New Roman" w:hAnsi="Times New Roman" w:cs="Times New Roman"/>
          <w:i/>
          <w:sz w:val="28"/>
          <w:szCs w:val="28"/>
        </w:rPr>
        <w:t>-, -</w:t>
      </w:r>
      <w:r w:rsidRPr="009D08A0">
        <w:rPr>
          <w:rFonts w:ascii="Times New Roman" w:hAnsi="Times New Roman" w:cs="Times New Roman"/>
          <w:i/>
          <w:sz w:val="28"/>
          <w:szCs w:val="28"/>
        </w:rPr>
        <w:t xml:space="preserve"> стел</w:t>
      </w:r>
      <w:r w:rsidRPr="00BF1421">
        <w:rPr>
          <w:rFonts w:ascii="Times New Roman" w:hAnsi="Times New Roman" w:cs="Times New Roman"/>
          <w:i/>
          <w:sz w:val="28"/>
          <w:szCs w:val="28"/>
        </w:rPr>
        <w:t>-/-</w:t>
      </w:r>
      <w:proofErr w:type="spellStart"/>
      <w:r w:rsidRPr="009D08A0">
        <w:rPr>
          <w:rFonts w:ascii="Times New Roman" w:hAnsi="Times New Roman" w:cs="Times New Roman"/>
          <w:i/>
          <w:sz w:val="28"/>
          <w:szCs w:val="28"/>
        </w:rPr>
        <w:t>стил</w:t>
      </w:r>
      <w:proofErr w:type="spellEnd"/>
      <w:r w:rsidRPr="00BF1421">
        <w:rPr>
          <w:rFonts w:ascii="Times New Roman" w:hAnsi="Times New Roman" w:cs="Times New Roman"/>
          <w:i/>
          <w:sz w:val="28"/>
          <w:szCs w:val="28"/>
        </w:rPr>
        <w:t>-, -</w:t>
      </w:r>
      <w:r w:rsidRPr="009D08A0">
        <w:rPr>
          <w:rFonts w:ascii="Times New Roman" w:hAnsi="Times New Roman" w:cs="Times New Roman"/>
          <w:i/>
          <w:sz w:val="28"/>
          <w:szCs w:val="28"/>
        </w:rPr>
        <w:t>чет</w:t>
      </w:r>
      <w:r w:rsidRPr="00BF1421">
        <w:rPr>
          <w:rFonts w:ascii="Times New Roman" w:hAnsi="Times New Roman" w:cs="Times New Roman"/>
          <w:i/>
          <w:sz w:val="28"/>
          <w:szCs w:val="28"/>
        </w:rPr>
        <w:t>-/</w:t>
      </w:r>
      <w:r w:rsidRPr="00172B6D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BF1421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Pr="009D08A0">
        <w:rPr>
          <w:rFonts w:ascii="Times New Roman" w:hAnsi="Times New Roman" w:cs="Times New Roman"/>
          <w:i/>
          <w:sz w:val="28"/>
          <w:szCs w:val="28"/>
        </w:rPr>
        <w:t>чи</w:t>
      </w:r>
      <w:proofErr w:type="gramStart"/>
      <w:r w:rsidRPr="009D08A0">
        <w:rPr>
          <w:rFonts w:ascii="Times New Roman" w:hAnsi="Times New Roman" w:cs="Times New Roman"/>
          <w:i/>
          <w:sz w:val="28"/>
          <w:szCs w:val="28"/>
        </w:rPr>
        <w:t>т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;</w:t>
      </w:r>
      <w:r w:rsidRPr="009D08A0">
        <w:rPr>
          <w:rFonts w:ascii="Times New Roman" w:hAnsi="Times New Roman" w:cs="Times New Roman"/>
          <w:i/>
          <w:sz w:val="28"/>
          <w:szCs w:val="28"/>
        </w:rPr>
        <w:t xml:space="preserve"> -гор-/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гар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-</w:t>
      </w:r>
      <w:r w:rsidRPr="00ED4981">
        <w:rPr>
          <w:rFonts w:ascii="Times New Roman" w:hAnsi="Times New Roman" w:cs="Times New Roman"/>
          <w:i/>
          <w:sz w:val="28"/>
          <w:szCs w:val="28"/>
        </w:rPr>
        <w:t>,</w:t>
      </w:r>
      <w:r w:rsidRPr="009D08A0">
        <w:rPr>
          <w:rFonts w:ascii="Times New Roman" w:hAnsi="Times New Roman" w:cs="Times New Roman"/>
          <w:i/>
          <w:sz w:val="28"/>
          <w:szCs w:val="28"/>
        </w:rPr>
        <w:t xml:space="preserve"> -</w:t>
      </w:r>
      <w:proofErr w:type="spellStart"/>
      <w:r w:rsidRPr="009D08A0">
        <w:rPr>
          <w:rFonts w:ascii="Times New Roman" w:hAnsi="Times New Roman" w:cs="Times New Roman"/>
          <w:i/>
          <w:sz w:val="28"/>
          <w:szCs w:val="28"/>
        </w:rPr>
        <w:t>зор</w:t>
      </w:r>
      <w:proofErr w:type="spellEnd"/>
      <w:r w:rsidRPr="009D08A0">
        <w:rPr>
          <w:rFonts w:ascii="Times New Roman" w:hAnsi="Times New Roman" w:cs="Times New Roman"/>
          <w:i/>
          <w:sz w:val="28"/>
          <w:szCs w:val="28"/>
        </w:rPr>
        <w:t>-/-</w:t>
      </w:r>
      <w:proofErr w:type="spellStart"/>
      <w:r w:rsidRPr="009D08A0">
        <w:rPr>
          <w:rFonts w:ascii="Times New Roman" w:hAnsi="Times New Roman" w:cs="Times New Roman"/>
          <w:i/>
          <w:sz w:val="28"/>
          <w:szCs w:val="28"/>
        </w:rPr>
        <w:t>зар</w:t>
      </w:r>
      <w:proofErr w:type="spellEnd"/>
      <w:r w:rsidRPr="009D08A0">
        <w:rPr>
          <w:rFonts w:ascii="Times New Roman" w:hAnsi="Times New Roman" w:cs="Times New Roman"/>
          <w:i/>
          <w:sz w:val="28"/>
          <w:szCs w:val="28"/>
        </w:rPr>
        <w:t>-</w:t>
      </w:r>
      <w:r w:rsidRPr="00ED4981">
        <w:rPr>
          <w:rFonts w:ascii="Times New Roman" w:hAnsi="Times New Roman" w:cs="Times New Roman"/>
          <w:i/>
          <w:sz w:val="28"/>
          <w:szCs w:val="28"/>
        </w:rPr>
        <w:t>, -</w:t>
      </w:r>
      <w:r w:rsidRPr="009D08A0">
        <w:rPr>
          <w:rFonts w:ascii="Times New Roman" w:hAnsi="Times New Roman" w:cs="Times New Roman"/>
          <w:i/>
          <w:sz w:val="28"/>
          <w:szCs w:val="28"/>
        </w:rPr>
        <w:t>клон</w:t>
      </w:r>
      <w:r w:rsidRPr="00ED4981">
        <w:rPr>
          <w:rFonts w:ascii="Times New Roman" w:hAnsi="Times New Roman" w:cs="Times New Roman"/>
          <w:i/>
          <w:sz w:val="28"/>
          <w:szCs w:val="28"/>
        </w:rPr>
        <w:t>-/-</w:t>
      </w:r>
      <w:r w:rsidRPr="009D08A0">
        <w:rPr>
          <w:rFonts w:ascii="Times New Roman" w:hAnsi="Times New Roman" w:cs="Times New Roman"/>
          <w:i/>
          <w:sz w:val="28"/>
          <w:szCs w:val="28"/>
        </w:rPr>
        <w:t>клан</w:t>
      </w:r>
      <w:r w:rsidRPr="00ED4981">
        <w:rPr>
          <w:rFonts w:ascii="Times New Roman" w:hAnsi="Times New Roman" w:cs="Times New Roman"/>
          <w:i/>
          <w:sz w:val="28"/>
          <w:szCs w:val="28"/>
        </w:rPr>
        <w:t>-, -</w:t>
      </w:r>
      <w:proofErr w:type="spellStart"/>
      <w:r w:rsidRPr="009D08A0">
        <w:rPr>
          <w:rFonts w:ascii="Times New Roman" w:hAnsi="Times New Roman" w:cs="Times New Roman"/>
          <w:i/>
          <w:sz w:val="28"/>
          <w:szCs w:val="28"/>
        </w:rPr>
        <w:t>твор</w:t>
      </w:r>
      <w:proofErr w:type="spellEnd"/>
      <w:r w:rsidRPr="00ED4981">
        <w:rPr>
          <w:rFonts w:ascii="Times New Roman" w:hAnsi="Times New Roman" w:cs="Times New Roman"/>
          <w:i/>
          <w:sz w:val="28"/>
          <w:szCs w:val="28"/>
        </w:rPr>
        <w:t>-/-</w:t>
      </w:r>
      <w:r w:rsidRPr="009D08A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D08A0">
        <w:rPr>
          <w:rFonts w:ascii="Times New Roman" w:hAnsi="Times New Roman" w:cs="Times New Roman"/>
          <w:i/>
          <w:sz w:val="28"/>
          <w:szCs w:val="28"/>
        </w:rPr>
        <w:t>твар</w:t>
      </w:r>
      <w:proofErr w:type="spellEnd"/>
      <w:r w:rsidRPr="00ED4981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Pr="00ED4981">
        <w:rPr>
          <w:rFonts w:ascii="Times New Roman" w:hAnsi="Times New Roman" w:cs="Times New Roman"/>
          <w:i/>
          <w:sz w:val="28"/>
          <w:szCs w:val="28"/>
        </w:rPr>
        <w:t>-</w:t>
      </w:r>
      <w:r w:rsidRPr="009D08A0">
        <w:rPr>
          <w:rFonts w:ascii="Times New Roman" w:hAnsi="Times New Roman" w:cs="Times New Roman"/>
          <w:i/>
          <w:sz w:val="28"/>
          <w:szCs w:val="28"/>
        </w:rPr>
        <w:t xml:space="preserve"> лаг</w:t>
      </w:r>
      <w:r w:rsidRPr="00ED4981">
        <w:rPr>
          <w:rFonts w:ascii="Times New Roman" w:hAnsi="Times New Roman" w:cs="Times New Roman"/>
          <w:i/>
          <w:sz w:val="28"/>
          <w:szCs w:val="28"/>
        </w:rPr>
        <w:t>-/-</w:t>
      </w:r>
      <w:r w:rsidRPr="009D08A0">
        <w:rPr>
          <w:rFonts w:ascii="Times New Roman" w:hAnsi="Times New Roman" w:cs="Times New Roman"/>
          <w:i/>
          <w:sz w:val="28"/>
          <w:szCs w:val="28"/>
        </w:rPr>
        <w:t>лож</w:t>
      </w:r>
      <w:r w:rsidRPr="00ED4981">
        <w:rPr>
          <w:rFonts w:ascii="Times New Roman" w:hAnsi="Times New Roman" w:cs="Times New Roman"/>
          <w:i/>
          <w:sz w:val="28"/>
          <w:szCs w:val="28"/>
        </w:rPr>
        <w:t>-,</w:t>
      </w:r>
      <w:r w:rsidRPr="00172B6D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ED4981"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Pr="009D08A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D08A0">
        <w:rPr>
          <w:rFonts w:ascii="Times New Roman" w:hAnsi="Times New Roman" w:cs="Times New Roman"/>
          <w:i/>
          <w:sz w:val="28"/>
          <w:szCs w:val="28"/>
        </w:rPr>
        <w:t>скак</w:t>
      </w:r>
      <w:proofErr w:type="spellEnd"/>
      <w:r w:rsidRPr="00ED4981">
        <w:rPr>
          <w:rFonts w:ascii="Times New Roman" w:hAnsi="Times New Roman" w:cs="Times New Roman"/>
          <w:i/>
          <w:sz w:val="28"/>
          <w:szCs w:val="28"/>
        </w:rPr>
        <w:t>-/-</w:t>
      </w:r>
      <w:r w:rsidRPr="009D08A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D08A0">
        <w:rPr>
          <w:rFonts w:ascii="Times New Roman" w:hAnsi="Times New Roman" w:cs="Times New Roman"/>
          <w:i/>
          <w:sz w:val="28"/>
          <w:szCs w:val="28"/>
        </w:rPr>
        <w:t>скоч</w:t>
      </w:r>
      <w:proofErr w:type="spellEnd"/>
      <w:r w:rsidRPr="00ED4981">
        <w:rPr>
          <w:rFonts w:ascii="Times New Roman" w:hAnsi="Times New Roman" w:cs="Times New Roman"/>
          <w:i/>
          <w:sz w:val="28"/>
          <w:szCs w:val="28"/>
        </w:rPr>
        <w:t>-, -</w:t>
      </w:r>
      <w:proofErr w:type="spellStart"/>
      <w:r w:rsidRPr="009D08A0">
        <w:rPr>
          <w:rFonts w:ascii="Times New Roman" w:hAnsi="Times New Roman" w:cs="Times New Roman"/>
          <w:i/>
          <w:sz w:val="28"/>
          <w:szCs w:val="28"/>
        </w:rPr>
        <w:t>раст</w:t>
      </w:r>
      <w:proofErr w:type="spellEnd"/>
      <w:r w:rsidRPr="00ED4981">
        <w:rPr>
          <w:rFonts w:ascii="Times New Roman" w:hAnsi="Times New Roman" w:cs="Times New Roman"/>
          <w:i/>
          <w:sz w:val="28"/>
          <w:szCs w:val="28"/>
        </w:rPr>
        <w:t>-/-</w:t>
      </w:r>
      <w:r w:rsidRPr="009D08A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D08A0">
        <w:rPr>
          <w:rFonts w:ascii="Times New Roman" w:hAnsi="Times New Roman" w:cs="Times New Roman"/>
          <w:i/>
          <w:sz w:val="28"/>
          <w:szCs w:val="28"/>
        </w:rPr>
        <w:t>ращ</w:t>
      </w:r>
      <w:proofErr w:type="spellEnd"/>
      <w:r w:rsidRPr="00ED4981">
        <w:rPr>
          <w:rFonts w:ascii="Times New Roman" w:hAnsi="Times New Roman" w:cs="Times New Roman"/>
          <w:i/>
          <w:sz w:val="28"/>
          <w:szCs w:val="28"/>
        </w:rPr>
        <w:t>-/-</w:t>
      </w:r>
      <w:r w:rsidRPr="009D08A0">
        <w:rPr>
          <w:rFonts w:ascii="Times New Roman" w:hAnsi="Times New Roman" w:cs="Times New Roman"/>
          <w:i/>
          <w:sz w:val="28"/>
          <w:szCs w:val="28"/>
        </w:rPr>
        <w:t xml:space="preserve"> рос</w:t>
      </w:r>
      <w:r w:rsidRPr="00ED4981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Pr="00ED4981">
        <w:rPr>
          <w:rFonts w:ascii="Times New Roman" w:hAnsi="Times New Roman" w:cs="Times New Roman"/>
          <w:i/>
          <w:sz w:val="28"/>
          <w:szCs w:val="28"/>
        </w:rPr>
        <w:t>-</w:t>
      </w:r>
      <w:r w:rsidRPr="009D08A0">
        <w:rPr>
          <w:rFonts w:ascii="Times New Roman" w:hAnsi="Times New Roman" w:cs="Times New Roman"/>
          <w:i/>
          <w:sz w:val="28"/>
          <w:szCs w:val="28"/>
        </w:rPr>
        <w:t xml:space="preserve"> мак</w:t>
      </w:r>
      <w:r w:rsidRPr="00ED4981">
        <w:rPr>
          <w:rFonts w:ascii="Times New Roman" w:hAnsi="Times New Roman" w:cs="Times New Roman"/>
          <w:i/>
          <w:sz w:val="28"/>
          <w:szCs w:val="28"/>
        </w:rPr>
        <w:t>-/-</w:t>
      </w:r>
      <w:r w:rsidRPr="009D08A0">
        <w:rPr>
          <w:rFonts w:ascii="Times New Roman" w:hAnsi="Times New Roman" w:cs="Times New Roman"/>
          <w:i/>
          <w:sz w:val="28"/>
          <w:szCs w:val="28"/>
        </w:rPr>
        <w:t>мок</w:t>
      </w:r>
      <w:r w:rsidRPr="00ED4981">
        <w:rPr>
          <w:rFonts w:ascii="Times New Roman" w:hAnsi="Times New Roman" w:cs="Times New Roman"/>
          <w:i/>
          <w:sz w:val="28"/>
          <w:szCs w:val="28"/>
        </w:rPr>
        <w:t>-, -</w:t>
      </w:r>
      <w:r w:rsidRPr="009D08A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D08A0">
        <w:rPr>
          <w:rFonts w:ascii="Times New Roman" w:hAnsi="Times New Roman" w:cs="Times New Roman"/>
          <w:i/>
          <w:sz w:val="28"/>
          <w:szCs w:val="28"/>
        </w:rPr>
        <w:t>равн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-/</w:t>
      </w:r>
      <w:r w:rsidRPr="009D08A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D08A0">
        <w:rPr>
          <w:rFonts w:ascii="Times New Roman" w:hAnsi="Times New Roman" w:cs="Times New Roman"/>
          <w:i/>
          <w:sz w:val="28"/>
          <w:szCs w:val="28"/>
        </w:rPr>
        <w:t>ровн</w:t>
      </w:r>
      <w:proofErr w:type="spellEnd"/>
      <w:r w:rsidRPr="00ED4981">
        <w:rPr>
          <w:rFonts w:ascii="Times New Roman" w:hAnsi="Times New Roman" w:cs="Times New Roman"/>
          <w:i/>
          <w:sz w:val="28"/>
          <w:szCs w:val="28"/>
        </w:rPr>
        <w:t>-</w:t>
      </w:r>
      <w:r w:rsidRPr="009D08A0">
        <w:rPr>
          <w:rFonts w:ascii="Times New Roman" w:hAnsi="Times New Roman" w:cs="Times New Roman"/>
          <w:i/>
          <w:sz w:val="28"/>
          <w:szCs w:val="28"/>
        </w:rPr>
        <w:t>;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85970">
        <w:rPr>
          <w:rFonts w:ascii="Times New Roman" w:hAnsi="Times New Roman" w:cs="Times New Roman"/>
          <w:i/>
          <w:sz w:val="28"/>
          <w:szCs w:val="28"/>
        </w:rPr>
        <w:t xml:space="preserve"> -</w:t>
      </w:r>
      <w:proofErr w:type="spellStart"/>
      <w:r w:rsidR="00585970">
        <w:rPr>
          <w:rFonts w:ascii="Times New Roman" w:hAnsi="Times New Roman" w:cs="Times New Roman"/>
          <w:i/>
          <w:sz w:val="28"/>
          <w:szCs w:val="28"/>
        </w:rPr>
        <w:t>плав</w:t>
      </w:r>
      <w:proofErr w:type="spellEnd"/>
      <w:r w:rsidR="00585970">
        <w:rPr>
          <w:rFonts w:ascii="Times New Roman" w:hAnsi="Times New Roman" w:cs="Times New Roman"/>
          <w:i/>
          <w:sz w:val="28"/>
          <w:szCs w:val="28"/>
        </w:rPr>
        <w:t>-/-плов-</w:t>
      </w:r>
    </w:p>
    <w:p w:rsidR="006131C2" w:rsidRDefault="003D6B84" w:rsidP="003D6B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131C2">
        <w:rPr>
          <w:rFonts w:ascii="Times New Roman" w:hAnsi="Times New Roman" w:cs="Times New Roman"/>
          <w:sz w:val="28"/>
          <w:szCs w:val="28"/>
        </w:rPr>
        <w:t xml:space="preserve">Особенности правописания приставок </w:t>
      </w:r>
      <w:proofErr w:type="spellStart"/>
      <w:r w:rsidRPr="006131C2">
        <w:rPr>
          <w:rFonts w:ascii="Times New Roman" w:hAnsi="Times New Roman" w:cs="Times New Roman"/>
          <w:i/>
          <w:sz w:val="28"/>
          <w:szCs w:val="28"/>
        </w:rPr>
        <w:t>пр</w:t>
      </w:r>
      <w:proofErr w:type="gramStart"/>
      <w:r w:rsidRPr="006131C2">
        <w:rPr>
          <w:rFonts w:ascii="Times New Roman" w:hAnsi="Times New Roman" w:cs="Times New Roman"/>
          <w:i/>
          <w:sz w:val="28"/>
          <w:szCs w:val="28"/>
        </w:rPr>
        <w:t>е</w:t>
      </w:r>
      <w:proofErr w:type="spellEnd"/>
      <w:r w:rsidRPr="006131C2">
        <w:rPr>
          <w:rFonts w:ascii="Times New Roman" w:hAnsi="Times New Roman" w:cs="Times New Roman"/>
          <w:i/>
          <w:sz w:val="28"/>
          <w:szCs w:val="28"/>
        </w:rPr>
        <w:t>-</w:t>
      </w:r>
      <w:proofErr w:type="gramEnd"/>
      <w:r w:rsidRPr="006131C2">
        <w:rPr>
          <w:rFonts w:ascii="Times New Roman" w:hAnsi="Times New Roman" w:cs="Times New Roman"/>
          <w:i/>
          <w:sz w:val="28"/>
          <w:szCs w:val="28"/>
        </w:rPr>
        <w:t>/при-</w:t>
      </w:r>
      <w:r w:rsidR="003B69D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3B69D1" w:rsidRPr="003B69D1">
        <w:rPr>
          <w:rFonts w:ascii="Times New Roman" w:hAnsi="Times New Roman" w:cs="Times New Roman"/>
          <w:sz w:val="28"/>
          <w:szCs w:val="28"/>
        </w:rPr>
        <w:t>приставок на</w:t>
      </w:r>
      <w:r w:rsidR="003B69D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B69D1">
        <w:rPr>
          <w:rFonts w:ascii="Times New Roman" w:hAnsi="Times New Roman" w:cs="Times New Roman"/>
          <w:i/>
          <w:sz w:val="28"/>
          <w:szCs w:val="28"/>
        </w:rPr>
        <w:t>з</w:t>
      </w:r>
      <w:proofErr w:type="spellEnd"/>
      <w:r w:rsidR="003B69D1">
        <w:rPr>
          <w:rFonts w:ascii="Times New Roman" w:hAnsi="Times New Roman" w:cs="Times New Roman"/>
          <w:i/>
          <w:sz w:val="28"/>
          <w:szCs w:val="28"/>
        </w:rPr>
        <w:t>-</w:t>
      </w:r>
      <w:r w:rsidR="003B69D1" w:rsidRPr="003B69D1">
        <w:rPr>
          <w:rFonts w:ascii="Times New Roman" w:hAnsi="Times New Roman" w:cs="Times New Roman"/>
          <w:i/>
          <w:sz w:val="28"/>
          <w:szCs w:val="28"/>
        </w:rPr>
        <w:t>/</w:t>
      </w:r>
      <w:r w:rsidR="003B69D1">
        <w:rPr>
          <w:rFonts w:ascii="Times New Roman" w:hAnsi="Times New Roman" w:cs="Times New Roman"/>
          <w:i/>
          <w:sz w:val="28"/>
          <w:szCs w:val="28"/>
        </w:rPr>
        <w:t>с-</w:t>
      </w:r>
      <w:r w:rsidR="003B69D1" w:rsidRPr="003B69D1">
        <w:rPr>
          <w:rFonts w:ascii="Tahoma" w:hAnsi="Tahoma" w:cs="Tahoma"/>
          <w:color w:val="0C0E0D"/>
          <w:sz w:val="18"/>
          <w:szCs w:val="18"/>
          <w:shd w:val="clear" w:color="auto" w:fill="EDEEEF"/>
        </w:rPr>
        <w:t xml:space="preserve"> </w:t>
      </w:r>
      <w:r w:rsidR="003B69D1" w:rsidRPr="003B69D1">
        <w:rPr>
          <w:rFonts w:ascii="Times New Roman" w:hAnsi="Times New Roman" w:cs="Times New Roman"/>
          <w:i/>
          <w:sz w:val="28"/>
          <w:szCs w:val="28"/>
        </w:rPr>
        <w:t>(РАЗ-(РАС-), ИЗ- (ИС-), ВОЗ- (ВОС-), БЕЗ- (БЕС-), НИЗ- (НИС-), ВЗ- (ВС-), ВОЗ- (ВОС-) и др.</w:t>
      </w:r>
      <w:r w:rsidR="003B69D1">
        <w:rPr>
          <w:rFonts w:ascii="Times New Roman" w:hAnsi="Times New Roman" w:cs="Times New Roman"/>
          <w:i/>
          <w:sz w:val="28"/>
          <w:szCs w:val="28"/>
        </w:rPr>
        <w:t xml:space="preserve">), </w:t>
      </w:r>
      <w:r w:rsidR="003B69D1" w:rsidRPr="003B69D1">
        <w:rPr>
          <w:rFonts w:ascii="Times New Roman" w:hAnsi="Times New Roman" w:cs="Times New Roman"/>
          <w:sz w:val="28"/>
          <w:szCs w:val="28"/>
        </w:rPr>
        <w:t>а также приставки</w:t>
      </w:r>
      <w:r w:rsidR="003B69D1">
        <w:rPr>
          <w:rFonts w:ascii="Times New Roman" w:hAnsi="Times New Roman" w:cs="Times New Roman"/>
          <w:i/>
          <w:sz w:val="28"/>
          <w:szCs w:val="28"/>
        </w:rPr>
        <w:t xml:space="preserve"> с-</w:t>
      </w:r>
    </w:p>
    <w:p w:rsidR="003D6B84" w:rsidRPr="006131C2" w:rsidRDefault="003D6B84" w:rsidP="003D6B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131C2">
        <w:rPr>
          <w:rFonts w:ascii="Times New Roman" w:hAnsi="Times New Roman" w:cs="Times New Roman"/>
          <w:i/>
          <w:sz w:val="28"/>
          <w:szCs w:val="28"/>
        </w:rPr>
        <w:t>О/Ё</w:t>
      </w:r>
      <w:r w:rsidRPr="006131C2">
        <w:rPr>
          <w:rFonts w:ascii="Times New Roman" w:hAnsi="Times New Roman" w:cs="Times New Roman"/>
          <w:sz w:val="28"/>
          <w:szCs w:val="28"/>
        </w:rPr>
        <w:t xml:space="preserve"> после шипящих</w:t>
      </w:r>
      <w:r w:rsidR="006131C2" w:rsidRPr="006131C2">
        <w:rPr>
          <w:rFonts w:ascii="Times New Roman" w:hAnsi="Times New Roman" w:cs="Times New Roman"/>
          <w:sz w:val="28"/>
          <w:szCs w:val="28"/>
        </w:rPr>
        <w:t xml:space="preserve">. Гласные после </w:t>
      </w:r>
      <w:r w:rsidR="00C3795D">
        <w:rPr>
          <w:rFonts w:ascii="Times New Roman" w:hAnsi="Times New Roman" w:cs="Times New Roman"/>
          <w:sz w:val="28"/>
          <w:szCs w:val="28"/>
        </w:rPr>
        <w:t xml:space="preserve">шипящих и </w:t>
      </w:r>
      <w:proofErr w:type="gramStart"/>
      <w:r w:rsidR="006131C2" w:rsidRPr="006131C2">
        <w:rPr>
          <w:rFonts w:ascii="Times New Roman" w:hAnsi="Times New Roman" w:cs="Times New Roman"/>
          <w:i/>
          <w:sz w:val="28"/>
          <w:szCs w:val="28"/>
        </w:rPr>
        <w:t>Ц</w:t>
      </w:r>
      <w:proofErr w:type="gramEnd"/>
    </w:p>
    <w:p w:rsidR="003D6B84" w:rsidRPr="00C10F8D" w:rsidRDefault="003D6B84" w:rsidP="003D6B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10F8D">
        <w:rPr>
          <w:rFonts w:ascii="Times New Roman" w:hAnsi="Times New Roman" w:cs="Times New Roman"/>
          <w:sz w:val="28"/>
          <w:szCs w:val="28"/>
        </w:rPr>
        <w:t xml:space="preserve">Правила употребления </w:t>
      </w:r>
      <w:r w:rsidRPr="00C10F8D">
        <w:rPr>
          <w:rFonts w:ascii="Times New Roman" w:hAnsi="Times New Roman" w:cs="Times New Roman"/>
          <w:i/>
          <w:sz w:val="28"/>
          <w:szCs w:val="28"/>
        </w:rPr>
        <w:t xml:space="preserve">Ъ </w:t>
      </w:r>
      <w:r w:rsidRPr="00C10F8D">
        <w:rPr>
          <w:rFonts w:ascii="Times New Roman" w:hAnsi="Times New Roman" w:cs="Times New Roman"/>
          <w:sz w:val="28"/>
          <w:szCs w:val="28"/>
        </w:rPr>
        <w:t>и</w:t>
      </w:r>
      <w:r w:rsidRPr="00C10F8D">
        <w:rPr>
          <w:rFonts w:ascii="Times New Roman" w:hAnsi="Times New Roman" w:cs="Times New Roman"/>
          <w:i/>
          <w:sz w:val="28"/>
          <w:szCs w:val="28"/>
        </w:rPr>
        <w:t xml:space="preserve"> Ь</w:t>
      </w:r>
      <w:r w:rsidR="00F27347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F27347">
        <w:rPr>
          <w:rFonts w:ascii="Times New Roman" w:hAnsi="Times New Roman" w:cs="Times New Roman"/>
          <w:sz w:val="28"/>
          <w:szCs w:val="28"/>
        </w:rPr>
        <w:t>Их функция</w:t>
      </w:r>
    </w:p>
    <w:p w:rsidR="003D6B84" w:rsidRPr="00C10F8D" w:rsidRDefault="003D6B84" w:rsidP="003D6B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10F8D">
        <w:rPr>
          <w:rFonts w:ascii="Times New Roman" w:hAnsi="Times New Roman" w:cs="Times New Roman"/>
          <w:sz w:val="28"/>
          <w:szCs w:val="28"/>
        </w:rPr>
        <w:t>Употребление прописных и строчных букв</w:t>
      </w:r>
      <w:r w:rsidR="00860149">
        <w:rPr>
          <w:rFonts w:ascii="Times New Roman" w:hAnsi="Times New Roman" w:cs="Times New Roman"/>
          <w:sz w:val="28"/>
          <w:szCs w:val="28"/>
        </w:rPr>
        <w:t>. Особенности правописания слов, начинающихся с</w:t>
      </w:r>
      <w:r w:rsidR="00860149" w:rsidRPr="008601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60149">
        <w:rPr>
          <w:rFonts w:ascii="Times New Roman" w:hAnsi="Times New Roman" w:cs="Times New Roman"/>
          <w:i/>
          <w:sz w:val="28"/>
          <w:szCs w:val="28"/>
        </w:rPr>
        <w:t>по</w:t>
      </w:r>
      <w:proofErr w:type="gramStart"/>
      <w:r w:rsidR="00860149">
        <w:rPr>
          <w:rFonts w:ascii="Times New Roman" w:hAnsi="Times New Roman" w:cs="Times New Roman"/>
          <w:i/>
          <w:sz w:val="28"/>
          <w:szCs w:val="28"/>
        </w:rPr>
        <w:t>л-</w:t>
      </w:r>
      <w:proofErr w:type="gramEnd"/>
      <w:r w:rsidR="00860149" w:rsidRPr="009C0751">
        <w:rPr>
          <w:rFonts w:ascii="Times New Roman" w:hAnsi="Times New Roman" w:cs="Times New Roman"/>
          <w:i/>
          <w:sz w:val="28"/>
          <w:szCs w:val="28"/>
        </w:rPr>
        <w:t>/</w:t>
      </w:r>
      <w:r w:rsidR="00860149">
        <w:rPr>
          <w:rFonts w:ascii="Times New Roman" w:hAnsi="Times New Roman" w:cs="Times New Roman"/>
          <w:i/>
          <w:sz w:val="28"/>
          <w:szCs w:val="28"/>
        </w:rPr>
        <w:t>полу-</w:t>
      </w:r>
    </w:p>
    <w:p w:rsidR="003D6B84" w:rsidRPr="00C10F8D" w:rsidRDefault="003D6B84" w:rsidP="003D6B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10F8D">
        <w:rPr>
          <w:rFonts w:ascii="Times New Roman" w:hAnsi="Times New Roman" w:cs="Times New Roman"/>
          <w:sz w:val="28"/>
          <w:szCs w:val="28"/>
        </w:rPr>
        <w:t xml:space="preserve">Правописание </w:t>
      </w:r>
      <w:r w:rsidRPr="00C10F8D">
        <w:rPr>
          <w:rFonts w:ascii="Times New Roman" w:hAnsi="Times New Roman" w:cs="Times New Roman"/>
          <w:i/>
          <w:sz w:val="28"/>
          <w:szCs w:val="28"/>
        </w:rPr>
        <w:t>Н</w:t>
      </w:r>
      <w:r w:rsidRPr="00C10F8D">
        <w:rPr>
          <w:rFonts w:ascii="Times New Roman" w:hAnsi="Times New Roman" w:cs="Times New Roman"/>
          <w:sz w:val="28"/>
          <w:szCs w:val="28"/>
        </w:rPr>
        <w:t xml:space="preserve"> и </w:t>
      </w:r>
      <w:r w:rsidRPr="00C10F8D">
        <w:rPr>
          <w:rFonts w:ascii="Times New Roman" w:hAnsi="Times New Roman" w:cs="Times New Roman"/>
          <w:i/>
          <w:sz w:val="28"/>
          <w:szCs w:val="28"/>
        </w:rPr>
        <w:t>НН</w:t>
      </w:r>
      <w:r w:rsidRPr="00C10F8D">
        <w:rPr>
          <w:rFonts w:ascii="Times New Roman" w:hAnsi="Times New Roman" w:cs="Times New Roman"/>
          <w:sz w:val="28"/>
          <w:szCs w:val="28"/>
        </w:rPr>
        <w:t xml:space="preserve"> в причастиях и отглагольных прилагательных</w:t>
      </w:r>
    </w:p>
    <w:p w:rsidR="003D6B84" w:rsidRPr="00C10F8D" w:rsidRDefault="003D6B84" w:rsidP="003D6B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0F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10F8D">
        <w:rPr>
          <w:rFonts w:ascii="Times New Roman" w:hAnsi="Times New Roman" w:cs="Times New Roman"/>
          <w:sz w:val="28"/>
          <w:szCs w:val="28"/>
        </w:rPr>
        <w:t xml:space="preserve">Правописание </w:t>
      </w:r>
      <w:r w:rsidRPr="00C10F8D">
        <w:rPr>
          <w:rFonts w:ascii="Times New Roman" w:hAnsi="Times New Roman" w:cs="Times New Roman"/>
          <w:i/>
          <w:sz w:val="28"/>
          <w:szCs w:val="28"/>
        </w:rPr>
        <w:t xml:space="preserve">Н </w:t>
      </w:r>
      <w:r w:rsidRPr="00C10F8D">
        <w:rPr>
          <w:rFonts w:ascii="Times New Roman" w:hAnsi="Times New Roman" w:cs="Times New Roman"/>
          <w:sz w:val="28"/>
          <w:szCs w:val="28"/>
        </w:rPr>
        <w:t>и</w:t>
      </w:r>
      <w:r w:rsidRPr="00C10F8D">
        <w:rPr>
          <w:rFonts w:ascii="Times New Roman" w:hAnsi="Times New Roman" w:cs="Times New Roman"/>
          <w:i/>
          <w:sz w:val="28"/>
          <w:szCs w:val="28"/>
        </w:rPr>
        <w:t xml:space="preserve"> НН </w:t>
      </w:r>
      <w:r w:rsidRPr="00C10F8D">
        <w:rPr>
          <w:rFonts w:ascii="Times New Roman" w:hAnsi="Times New Roman" w:cs="Times New Roman"/>
          <w:sz w:val="28"/>
          <w:szCs w:val="28"/>
        </w:rPr>
        <w:t>в прилагательных, наречиях и существительных</w:t>
      </w:r>
    </w:p>
    <w:p w:rsidR="003D6B84" w:rsidRPr="00C10F8D" w:rsidRDefault="003D6B84" w:rsidP="003D6B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0F8D">
        <w:rPr>
          <w:rFonts w:ascii="Times New Roman" w:hAnsi="Times New Roman" w:cs="Times New Roman"/>
          <w:sz w:val="28"/>
          <w:szCs w:val="28"/>
        </w:rPr>
        <w:t xml:space="preserve"> Слитное и раздельное написание  </w:t>
      </w:r>
      <w:r w:rsidRPr="00C10F8D">
        <w:rPr>
          <w:rFonts w:ascii="Times New Roman" w:hAnsi="Times New Roman" w:cs="Times New Roman"/>
          <w:i/>
          <w:sz w:val="28"/>
          <w:szCs w:val="28"/>
        </w:rPr>
        <w:t>НЕ</w:t>
      </w:r>
      <w:r w:rsidRPr="00C10F8D">
        <w:rPr>
          <w:rFonts w:ascii="Times New Roman" w:hAnsi="Times New Roman" w:cs="Times New Roman"/>
          <w:sz w:val="28"/>
          <w:szCs w:val="28"/>
        </w:rPr>
        <w:t xml:space="preserve"> с различными частями речи (существительными, прилагательными, причастиями, наречиями, глаголами)</w:t>
      </w:r>
    </w:p>
    <w:p w:rsidR="003D6B84" w:rsidRPr="009C0751" w:rsidRDefault="003D6B84" w:rsidP="003D6B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C0751">
        <w:rPr>
          <w:rFonts w:ascii="Times New Roman" w:hAnsi="Times New Roman" w:cs="Times New Roman"/>
          <w:sz w:val="28"/>
          <w:szCs w:val="28"/>
        </w:rPr>
        <w:t xml:space="preserve"> Синонимы, антонимы, омонимы, паронимы в русском языке. Омонимы и </w:t>
      </w:r>
      <w:r w:rsidRPr="009C0751">
        <w:rPr>
          <w:rFonts w:ascii="Times New Roman" w:hAnsi="Times New Roman" w:cs="Times New Roman"/>
          <w:i/>
          <w:sz w:val="28"/>
          <w:szCs w:val="28"/>
        </w:rPr>
        <w:t xml:space="preserve">омофоны, омографы, </w:t>
      </w:r>
      <w:proofErr w:type="spellStart"/>
      <w:r w:rsidRPr="009C0751">
        <w:rPr>
          <w:rFonts w:ascii="Times New Roman" w:hAnsi="Times New Roman" w:cs="Times New Roman"/>
          <w:i/>
          <w:sz w:val="28"/>
          <w:szCs w:val="28"/>
        </w:rPr>
        <w:t>омоформы</w:t>
      </w:r>
      <w:proofErr w:type="spellEnd"/>
      <w:r w:rsidRPr="009C0751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9C0751">
        <w:rPr>
          <w:rFonts w:ascii="Times New Roman" w:hAnsi="Times New Roman" w:cs="Times New Roman"/>
          <w:sz w:val="28"/>
          <w:szCs w:val="28"/>
        </w:rPr>
        <w:t>Отличие многозначного слова  от омонима. Паронимы и  явление парономазии (</w:t>
      </w:r>
      <w:proofErr w:type="spellStart"/>
      <w:r w:rsidRPr="009C0751">
        <w:rPr>
          <w:rFonts w:ascii="Times New Roman" w:hAnsi="Times New Roman" w:cs="Times New Roman"/>
          <w:sz w:val="28"/>
          <w:szCs w:val="28"/>
        </w:rPr>
        <w:t>парономасии</w:t>
      </w:r>
      <w:proofErr w:type="spellEnd"/>
      <w:r w:rsidRPr="009C0751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3D6B84" w:rsidRPr="009C0751" w:rsidRDefault="003D6B84" w:rsidP="009C07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C07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10F8D">
        <w:rPr>
          <w:rFonts w:ascii="Times New Roman" w:hAnsi="Times New Roman" w:cs="Times New Roman"/>
          <w:sz w:val="28"/>
          <w:szCs w:val="28"/>
        </w:rPr>
        <w:t xml:space="preserve">Понятие фразеологии и фразеологического оборота. Особенности фразеологизмов. Фразеологические сращения (идиомы). Отличие </w:t>
      </w:r>
      <w:r w:rsidRPr="00C10F8D">
        <w:rPr>
          <w:rFonts w:ascii="Times New Roman" w:hAnsi="Times New Roman" w:cs="Times New Roman"/>
          <w:sz w:val="28"/>
          <w:szCs w:val="28"/>
        </w:rPr>
        <w:lastRenderedPageBreak/>
        <w:t>фразеологизма от слова. Афоризмы.  Крылатые выражения. Пословицы и поговорки; их отличие друг от друга</w:t>
      </w:r>
    </w:p>
    <w:p w:rsidR="003D6B84" w:rsidRPr="009F3818" w:rsidRDefault="003D6B84" w:rsidP="003D6B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F38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F3818">
        <w:rPr>
          <w:rFonts w:ascii="Times New Roman" w:hAnsi="Times New Roman" w:cs="Times New Roman"/>
          <w:sz w:val="28"/>
          <w:szCs w:val="28"/>
        </w:rPr>
        <w:t xml:space="preserve">Понятие морфологии. Виды морфем. </w:t>
      </w:r>
      <w:proofErr w:type="gramStart"/>
      <w:r w:rsidRPr="009F3818">
        <w:rPr>
          <w:rFonts w:ascii="Times New Roman" w:hAnsi="Times New Roman" w:cs="Times New Roman"/>
          <w:sz w:val="28"/>
          <w:szCs w:val="28"/>
        </w:rPr>
        <w:t xml:space="preserve">Способы словообразования в русском языке: </w:t>
      </w:r>
      <w:r w:rsidRPr="009F3818">
        <w:rPr>
          <w:rFonts w:ascii="Times New Roman" w:hAnsi="Times New Roman" w:cs="Times New Roman"/>
          <w:i/>
          <w:sz w:val="28"/>
          <w:szCs w:val="28"/>
        </w:rPr>
        <w:t xml:space="preserve">лексико-семантическое словообразование, морфолого-синтаксическое </w:t>
      </w:r>
      <w:r w:rsidRPr="009F3818">
        <w:rPr>
          <w:rFonts w:ascii="Times New Roman" w:hAnsi="Times New Roman" w:cs="Times New Roman"/>
          <w:sz w:val="28"/>
          <w:szCs w:val="28"/>
        </w:rPr>
        <w:t xml:space="preserve">(переход из одной части речи в другую), </w:t>
      </w:r>
      <w:r w:rsidRPr="009F3818">
        <w:rPr>
          <w:rFonts w:ascii="Times New Roman" w:hAnsi="Times New Roman" w:cs="Times New Roman"/>
          <w:i/>
          <w:sz w:val="28"/>
          <w:szCs w:val="28"/>
        </w:rPr>
        <w:t xml:space="preserve">морфологическое </w:t>
      </w:r>
      <w:r w:rsidRPr="009F3818">
        <w:rPr>
          <w:rFonts w:ascii="Times New Roman" w:hAnsi="Times New Roman" w:cs="Times New Roman"/>
          <w:sz w:val="28"/>
          <w:szCs w:val="28"/>
        </w:rPr>
        <w:t>словообразование (</w:t>
      </w:r>
      <w:r w:rsidRPr="009F3818">
        <w:rPr>
          <w:rFonts w:ascii="Times New Roman" w:hAnsi="Times New Roman" w:cs="Times New Roman"/>
          <w:i/>
          <w:sz w:val="28"/>
          <w:szCs w:val="28"/>
        </w:rPr>
        <w:t>сложение, нулевая суффиксация; аффиксация: суффиксальный способ, префиксальный, суффиксально-префиксальный, постфиксальный)</w:t>
      </w:r>
      <w:proofErr w:type="gramEnd"/>
    </w:p>
    <w:p w:rsidR="003D6B84" w:rsidRPr="00C10F8D" w:rsidRDefault="002E74C9" w:rsidP="003D6B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6B84" w:rsidRPr="00C10F8D">
        <w:rPr>
          <w:rFonts w:ascii="Times New Roman" w:hAnsi="Times New Roman" w:cs="Times New Roman"/>
          <w:color w:val="000000"/>
          <w:sz w:val="28"/>
          <w:szCs w:val="28"/>
        </w:rPr>
        <w:t xml:space="preserve">Имя существительное как часть речи. Значение. Морфологические признаки. Разряды имен существительных по значению: </w:t>
      </w:r>
      <w:r w:rsidR="003D6B84" w:rsidRPr="001B3A29">
        <w:rPr>
          <w:rFonts w:ascii="Times New Roman" w:hAnsi="Times New Roman" w:cs="Times New Roman"/>
          <w:i/>
          <w:color w:val="000000"/>
          <w:sz w:val="28"/>
          <w:szCs w:val="28"/>
        </w:rPr>
        <w:t>одушевленные/неодушевленные; нарицательные / собственные; вещественные, абстрактные, конкретные, собирательные</w:t>
      </w:r>
      <w:r w:rsidR="003D6B84" w:rsidRPr="00C10F8D">
        <w:rPr>
          <w:rFonts w:ascii="Times New Roman" w:hAnsi="Times New Roman" w:cs="Times New Roman"/>
          <w:color w:val="000000"/>
          <w:sz w:val="28"/>
          <w:szCs w:val="28"/>
        </w:rPr>
        <w:t>. Род несклоняемых существительных. Существительные общего рода. Склонение имен существительных. Синтаксическая роль</w:t>
      </w:r>
    </w:p>
    <w:p w:rsidR="003D6B84" w:rsidRPr="00C10F8D" w:rsidRDefault="003D6B84" w:rsidP="003D6B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10F8D">
        <w:rPr>
          <w:color w:val="000000"/>
          <w:sz w:val="28"/>
          <w:szCs w:val="28"/>
        </w:rPr>
        <w:t xml:space="preserve"> </w:t>
      </w:r>
      <w:r w:rsidRPr="00C10F8D">
        <w:rPr>
          <w:rFonts w:ascii="Times New Roman" w:hAnsi="Times New Roman" w:cs="Times New Roman"/>
          <w:color w:val="000000"/>
          <w:sz w:val="28"/>
          <w:szCs w:val="28"/>
        </w:rPr>
        <w:t>Имя прилагательное как часть речи. Морфологические признаки. Разряды имен прилагательных по значению (</w:t>
      </w:r>
      <w:r w:rsidRPr="001B3A29">
        <w:rPr>
          <w:rFonts w:ascii="Times New Roman" w:hAnsi="Times New Roman" w:cs="Times New Roman"/>
          <w:i/>
          <w:color w:val="000000"/>
          <w:sz w:val="28"/>
          <w:szCs w:val="28"/>
        </w:rPr>
        <w:t>качественные, относительные, притяжательные</w:t>
      </w:r>
      <w:r w:rsidRPr="00C10F8D">
        <w:rPr>
          <w:rFonts w:ascii="Times New Roman" w:hAnsi="Times New Roman" w:cs="Times New Roman"/>
          <w:color w:val="000000"/>
          <w:sz w:val="28"/>
          <w:szCs w:val="28"/>
        </w:rPr>
        <w:t>). Примеры перехода прилагательных из одного разряда в другой. Степени сравнения прилагательных. Синтаксическая  роль</w:t>
      </w:r>
      <w:r w:rsidR="009C0751">
        <w:rPr>
          <w:rFonts w:ascii="Times New Roman" w:hAnsi="Times New Roman" w:cs="Times New Roman"/>
          <w:color w:val="000000"/>
          <w:sz w:val="28"/>
          <w:szCs w:val="28"/>
        </w:rPr>
        <w:t>. Правописание сложных прилагательных</w:t>
      </w:r>
    </w:p>
    <w:p w:rsidR="003D6B84" w:rsidRPr="00C10F8D" w:rsidRDefault="003D6B84" w:rsidP="003D6B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10F8D">
        <w:rPr>
          <w:rFonts w:ascii="Times New Roman" w:hAnsi="Times New Roman" w:cs="Times New Roman"/>
          <w:color w:val="000000"/>
          <w:sz w:val="28"/>
          <w:szCs w:val="28"/>
        </w:rPr>
        <w:t xml:space="preserve"> Имя числительное как часть речи. Порядковые и количественные числительные. Разряды количественных числительных. Синтаксическая роль. Особенности склонения количественных числительных. Особенности употребления собирательных числительных (</w:t>
      </w:r>
      <w:r w:rsidRPr="001B3A29">
        <w:rPr>
          <w:rFonts w:ascii="Times New Roman" w:hAnsi="Times New Roman" w:cs="Times New Roman"/>
          <w:i/>
          <w:color w:val="000000"/>
          <w:sz w:val="28"/>
          <w:szCs w:val="28"/>
        </w:rPr>
        <w:t>двое, трое</w:t>
      </w:r>
      <w:r w:rsidRPr="00C10F8D">
        <w:rPr>
          <w:rFonts w:ascii="Times New Roman" w:hAnsi="Times New Roman" w:cs="Times New Roman"/>
          <w:color w:val="000000"/>
          <w:sz w:val="28"/>
          <w:szCs w:val="28"/>
        </w:rPr>
        <w:t xml:space="preserve"> и др.). Числительные </w:t>
      </w:r>
      <w:r w:rsidRPr="00C10F8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полтора, полторы, полтораста. </w:t>
      </w:r>
      <w:r w:rsidRPr="00C10F8D">
        <w:rPr>
          <w:rFonts w:ascii="Times New Roman" w:hAnsi="Times New Roman" w:cs="Times New Roman"/>
          <w:color w:val="000000"/>
          <w:sz w:val="28"/>
          <w:szCs w:val="28"/>
        </w:rPr>
        <w:t>Неопределенно-количественные слова</w:t>
      </w:r>
    </w:p>
    <w:p w:rsidR="003D6B84" w:rsidRPr="00C10F8D" w:rsidRDefault="003D6B84" w:rsidP="003D6B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10F8D">
        <w:rPr>
          <w:rFonts w:ascii="Times New Roman" w:hAnsi="Times New Roman" w:cs="Times New Roman"/>
          <w:color w:val="000000"/>
          <w:sz w:val="28"/>
          <w:szCs w:val="28"/>
        </w:rPr>
        <w:t xml:space="preserve"> Местоимение как часть речи. Разряды местоимений по значению. Особенности правописания отрицательных и неопределенных местоимений</w:t>
      </w:r>
    </w:p>
    <w:p w:rsidR="003D6B84" w:rsidRPr="00C10F8D" w:rsidRDefault="003D6B84" w:rsidP="003D6B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10F8D">
        <w:rPr>
          <w:rFonts w:ascii="Times New Roman" w:hAnsi="Times New Roman" w:cs="Times New Roman"/>
          <w:color w:val="000000"/>
          <w:sz w:val="28"/>
          <w:szCs w:val="28"/>
        </w:rPr>
        <w:t xml:space="preserve"> Глагол как часть речи. </w:t>
      </w:r>
      <w:proofErr w:type="gramStart"/>
      <w:r w:rsidRPr="00C10F8D">
        <w:rPr>
          <w:rFonts w:ascii="Times New Roman" w:hAnsi="Times New Roman" w:cs="Times New Roman"/>
          <w:color w:val="000000"/>
          <w:sz w:val="28"/>
          <w:szCs w:val="28"/>
        </w:rPr>
        <w:t>Морфологические признаки (</w:t>
      </w:r>
      <w:r w:rsidRPr="001B3A29">
        <w:rPr>
          <w:rFonts w:ascii="Times New Roman" w:hAnsi="Times New Roman" w:cs="Times New Roman"/>
          <w:i/>
          <w:color w:val="000000"/>
          <w:sz w:val="28"/>
          <w:szCs w:val="28"/>
        </w:rPr>
        <w:t>вид, время, залог, спряжение, наклонение, переходность, возвратность</w:t>
      </w:r>
      <w:r w:rsidRPr="00C10F8D">
        <w:rPr>
          <w:rFonts w:ascii="Times New Roman" w:hAnsi="Times New Roman" w:cs="Times New Roman"/>
          <w:color w:val="000000"/>
          <w:sz w:val="28"/>
          <w:szCs w:val="28"/>
        </w:rPr>
        <w:t xml:space="preserve"> и др.).</w:t>
      </w:r>
      <w:proofErr w:type="gramEnd"/>
      <w:r w:rsidRPr="00C10F8D">
        <w:rPr>
          <w:rFonts w:ascii="Times New Roman" w:hAnsi="Times New Roman" w:cs="Times New Roman"/>
          <w:color w:val="000000"/>
          <w:sz w:val="28"/>
          <w:szCs w:val="28"/>
        </w:rPr>
        <w:t xml:space="preserve"> Двувидовые глаголы. Безличные глаголы.  Типы спряжения глаголов. Синтаксическая роль. Понятие инфинитива</w:t>
      </w:r>
    </w:p>
    <w:p w:rsidR="003D6B84" w:rsidRPr="00C10F8D" w:rsidRDefault="003D6B84" w:rsidP="003D6B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10F8D">
        <w:rPr>
          <w:rFonts w:ascii="Times New Roman" w:hAnsi="Times New Roman" w:cs="Times New Roman"/>
          <w:color w:val="000000"/>
          <w:sz w:val="28"/>
          <w:szCs w:val="28"/>
        </w:rPr>
        <w:t xml:space="preserve"> Причастие и деепричастие как особые формы глагола. Действительные и страдательные причастия. Образование  причастий. </w:t>
      </w:r>
      <w:r w:rsidR="0034304B">
        <w:rPr>
          <w:rFonts w:ascii="Times New Roman" w:hAnsi="Times New Roman" w:cs="Times New Roman"/>
          <w:color w:val="000000"/>
          <w:sz w:val="28"/>
          <w:szCs w:val="28"/>
        </w:rPr>
        <w:t xml:space="preserve">Правописание суффиксов причастий. </w:t>
      </w:r>
      <w:r w:rsidRPr="00C10F8D">
        <w:rPr>
          <w:rFonts w:ascii="Times New Roman" w:hAnsi="Times New Roman" w:cs="Times New Roman"/>
          <w:color w:val="000000"/>
          <w:sz w:val="28"/>
          <w:szCs w:val="28"/>
        </w:rPr>
        <w:t>Понятие причастного и деепричастного оборота</w:t>
      </w:r>
    </w:p>
    <w:p w:rsidR="003D6B84" w:rsidRPr="00C10F8D" w:rsidRDefault="003D6B84" w:rsidP="003D6B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10F8D">
        <w:rPr>
          <w:rFonts w:ascii="Times New Roman" w:hAnsi="Times New Roman" w:cs="Times New Roman"/>
          <w:color w:val="000000"/>
          <w:sz w:val="28"/>
          <w:szCs w:val="28"/>
        </w:rPr>
        <w:t xml:space="preserve"> Наречие как часть речи. Морфологические признаки. Синтаксическая роль. Разряды наречий по значению. </w:t>
      </w:r>
    </w:p>
    <w:p w:rsidR="003D6B84" w:rsidRPr="00C10F8D" w:rsidRDefault="003D6B84" w:rsidP="003D6B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10F8D">
        <w:rPr>
          <w:rFonts w:ascii="Times New Roman" w:hAnsi="Times New Roman" w:cs="Times New Roman"/>
          <w:color w:val="000000"/>
          <w:sz w:val="28"/>
          <w:szCs w:val="28"/>
        </w:rPr>
        <w:t xml:space="preserve"> Категория состояния как часть речи. Морфологические признаки. Синтаксическая роль</w:t>
      </w:r>
      <w:r>
        <w:rPr>
          <w:rFonts w:ascii="Times New Roman" w:hAnsi="Times New Roman" w:cs="Times New Roman"/>
          <w:color w:val="000000"/>
          <w:sz w:val="28"/>
          <w:szCs w:val="28"/>
        </w:rPr>
        <w:t>. Отличие категории состояния от наречия</w:t>
      </w:r>
    </w:p>
    <w:p w:rsidR="003D6B84" w:rsidRPr="00C10F8D" w:rsidRDefault="003D6B84" w:rsidP="003D6B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10F8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Предлоги, их функция и разряды  (</w:t>
      </w:r>
      <w:r w:rsidRPr="00C10F8D">
        <w:rPr>
          <w:rFonts w:ascii="Times New Roman" w:hAnsi="Times New Roman" w:cs="Times New Roman"/>
          <w:i/>
          <w:color w:val="000000"/>
          <w:sz w:val="28"/>
          <w:szCs w:val="28"/>
        </w:rPr>
        <w:t>производные и непроизводные; наречные, отглагольные, отыменные</w:t>
      </w:r>
      <w:r w:rsidRPr="00C10F8D">
        <w:rPr>
          <w:rFonts w:ascii="Times New Roman" w:hAnsi="Times New Roman" w:cs="Times New Roman"/>
          <w:color w:val="000000"/>
          <w:sz w:val="28"/>
          <w:szCs w:val="28"/>
        </w:rPr>
        <w:t>). Союзы (</w:t>
      </w:r>
      <w:r w:rsidRPr="00C10F8D">
        <w:rPr>
          <w:rFonts w:ascii="Times New Roman" w:hAnsi="Times New Roman" w:cs="Times New Roman"/>
          <w:i/>
          <w:color w:val="000000"/>
          <w:sz w:val="28"/>
          <w:szCs w:val="28"/>
        </w:rPr>
        <w:t>сочинительные и подчинительные; простые, составные, повторяющиеся</w:t>
      </w:r>
      <w:r w:rsidRPr="00C10F8D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Союзные слова. Отличие союзного слова от союза. </w:t>
      </w:r>
      <w:r w:rsidRPr="00C10F8D">
        <w:rPr>
          <w:rFonts w:ascii="Times New Roman" w:hAnsi="Times New Roman" w:cs="Times New Roman"/>
          <w:color w:val="000000"/>
          <w:sz w:val="28"/>
          <w:szCs w:val="28"/>
        </w:rPr>
        <w:t>Частицы, их разряды (</w:t>
      </w:r>
      <w:r w:rsidRPr="00C10F8D">
        <w:rPr>
          <w:rFonts w:ascii="Times New Roman" w:hAnsi="Times New Roman" w:cs="Times New Roman"/>
          <w:i/>
          <w:color w:val="000000"/>
          <w:sz w:val="28"/>
          <w:szCs w:val="28"/>
        </w:rPr>
        <w:t>указательные, модальные, эмоционально-экспрессивные, усилительные, отрицательные</w:t>
      </w:r>
      <w:r w:rsidRPr="00C10F8D">
        <w:rPr>
          <w:rFonts w:ascii="Times New Roman" w:hAnsi="Times New Roman" w:cs="Times New Roman"/>
          <w:color w:val="000000"/>
          <w:sz w:val="28"/>
          <w:szCs w:val="28"/>
        </w:rPr>
        <w:t xml:space="preserve">), функция. Слитное и раздельное написание частиц НЕ и НИ </w:t>
      </w:r>
    </w:p>
    <w:p w:rsidR="003D6B84" w:rsidRPr="00C10F8D" w:rsidRDefault="003D6B84" w:rsidP="003D6B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10F8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C10F8D">
        <w:rPr>
          <w:rFonts w:ascii="Times New Roman" w:hAnsi="Times New Roman" w:cs="Times New Roman"/>
          <w:color w:val="000000"/>
          <w:sz w:val="28"/>
          <w:szCs w:val="28"/>
        </w:rPr>
        <w:t>Модальные слова, их разряды по значению. Междометия. Разряды междометий по значению (</w:t>
      </w:r>
      <w:r w:rsidRPr="00C10F8D">
        <w:rPr>
          <w:rFonts w:ascii="Times New Roman" w:hAnsi="Times New Roman" w:cs="Times New Roman"/>
          <w:i/>
          <w:color w:val="000000"/>
          <w:sz w:val="28"/>
          <w:szCs w:val="28"/>
        </w:rPr>
        <w:t>императивные, эмоциональные</w:t>
      </w:r>
      <w:r w:rsidRPr="00C10F8D">
        <w:rPr>
          <w:rFonts w:ascii="Times New Roman" w:hAnsi="Times New Roman" w:cs="Times New Roman"/>
          <w:color w:val="000000"/>
          <w:sz w:val="28"/>
          <w:szCs w:val="28"/>
        </w:rPr>
        <w:t xml:space="preserve">). Глагольные междометия. Звукоподражательные слова </w:t>
      </w:r>
    </w:p>
    <w:p w:rsidR="003D6B84" w:rsidRPr="00C10F8D" w:rsidRDefault="003D6B84" w:rsidP="003D6B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10F8D">
        <w:rPr>
          <w:rFonts w:ascii="Times New Roman" w:hAnsi="Times New Roman" w:cs="Times New Roman"/>
          <w:color w:val="000000"/>
          <w:sz w:val="28"/>
          <w:szCs w:val="28"/>
        </w:rPr>
        <w:t xml:space="preserve"> Переходные явления в области частей речи (</w:t>
      </w:r>
      <w:r w:rsidRPr="00C10F8D">
        <w:rPr>
          <w:rFonts w:ascii="Times New Roman" w:hAnsi="Times New Roman" w:cs="Times New Roman"/>
          <w:i/>
          <w:color w:val="000000"/>
          <w:sz w:val="28"/>
          <w:szCs w:val="28"/>
        </w:rPr>
        <w:t>субстантивация, адъективация, адвербиализация, прономинализация</w:t>
      </w:r>
      <w:r w:rsidRPr="00C10F8D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3D6B84" w:rsidRPr="00C10F8D" w:rsidRDefault="003D6B84" w:rsidP="003D6B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10F8D">
        <w:rPr>
          <w:rFonts w:ascii="Times New Roman" w:hAnsi="Times New Roman" w:cs="Times New Roman"/>
          <w:color w:val="000000"/>
          <w:sz w:val="28"/>
          <w:szCs w:val="28"/>
        </w:rPr>
        <w:t xml:space="preserve"> Синтаксис как раздел языкознания.</w:t>
      </w:r>
      <w:r w:rsidRPr="00C10F8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C10F8D">
        <w:rPr>
          <w:rFonts w:ascii="Times New Roman" w:hAnsi="Times New Roman" w:cs="Times New Roman"/>
          <w:color w:val="000000"/>
          <w:sz w:val="28"/>
          <w:szCs w:val="28"/>
        </w:rPr>
        <w:t>Основные единицы синтаксиса русского языка: словосочетание, предложение. И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C10F8D">
        <w:rPr>
          <w:rFonts w:ascii="Times New Roman" w:hAnsi="Times New Roman" w:cs="Times New Roman"/>
          <w:color w:val="000000"/>
          <w:sz w:val="28"/>
          <w:szCs w:val="28"/>
        </w:rPr>
        <w:t xml:space="preserve"> признаки и отличие друг от друга. Строение словосочетания. Виды связи слов в словосочетании (</w:t>
      </w:r>
      <w:r w:rsidRPr="00C10F8D">
        <w:rPr>
          <w:rFonts w:ascii="Times New Roman" w:hAnsi="Times New Roman" w:cs="Times New Roman"/>
          <w:i/>
          <w:color w:val="000000"/>
          <w:sz w:val="28"/>
          <w:szCs w:val="28"/>
        </w:rPr>
        <w:t>сочинение</w:t>
      </w:r>
      <w:r w:rsidRPr="00C10F8D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C10F8D">
        <w:rPr>
          <w:rFonts w:ascii="Times New Roman" w:hAnsi="Times New Roman" w:cs="Times New Roman"/>
          <w:i/>
          <w:color w:val="000000"/>
          <w:sz w:val="28"/>
          <w:szCs w:val="28"/>
        </w:rPr>
        <w:t>подчинение</w:t>
      </w:r>
      <w:r w:rsidRPr="00C10F8D">
        <w:rPr>
          <w:rFonts w:ascii="Times New Roman" w:hAnsi="Times New Roman" w:cs="Times New Roman"/>
          <w:color w:val="000000"/>
          <w:sz w:val="28"/>
          <w:szCs w:val="28"/>
        </w:rPr>
        <w:t>). Виды подчинительной связи слов в словосочетании (</w:t>
      </w:r>
      <w:r w:rsidRPr="00C10F8D">
        <w:rPr>
          <w:rFonts w:ascii="Times New Roman" w:hAnsi="Times New Roman" w:cs="Times New Roman"/>
          <w:i/>
          <w:color w:val="000000"/>
          <w:sz w:val="28"/>
          <w:szCs w:val="28"/>
        </w:rPr>
        <w:t>согласование, управление, примыкание</w:t>
      </w:r>
      <w:r w:rsidRPr="00C10F8D">
        <w:rPr>
          <w:rFonts w:ascii="Times New Roman" w:hAnsi="Times New Roman" w:cs="Times New Roman"/>
          <w:color w:val="000000"/>
          <w:sz w:val="28"/>
          <w:szCs w:val="28"/>
        </w:rPr>
        <w:t xml:space="preserve">). Понятие </w:t>
      </w:r>
      <w:r w:rsidRPr="00BF17C6">
        <w:rPr>
          <w:rFonts w:ascii="Times New Roman" w:hAnsi="Times New Roman" w:cs="Times New Roman"/>
          <w:i/>
          <w:color w:val="000000"/>
          <w:sz w:val="28"/>
          <w:szCs w:val="28"/>
        </w:rPr>
        <w:t>несвободного</w:t>
      </w:r>
      <w:r w:rsidRPr="00C10F8D">
        <w:rPr>
          <w:rFonts w:ascii="Times New Roman" w:hAnsi="Times New Roman" w:cs="Times New Roman"/>
          <w:color w:val="000000"/>
          <w:sz w:val="28"/>
          <w:szCs w:val="28"/>
        </w:rPr>
        <w:t xml:space="preserve"> словосочетания</w:t>
      </w:r>
    </w:p>
    <w:p w:rsidR="003D6B84" w:rsidRPr="00C10F8D" w:rsidRDefault="003D6B84" w:rsidP="003D6B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10F8D">
        <w:rPr>
          <w:rFonts w:ascii="Times New Roman" w:hAnsi="Times New Roman" w:cs="Times New Roman"/>
          <w:color w:val="000000"/>
          <w:sz w:val="28"/>
          <w:szCs w:val="28"/>
        </w:rPr>
        <w:t xml:space="preserve"> Простое предложение. Виды предложений по цели высказывания и эмоциональной окраске. Отрицательные и утвердительные предложения. Грамматическая основа простого двусоставного предложения. </w:t>
      </w:r>
    </w:p>
    <w:p w:rsidR="003D6B84" w:rsidRPr="004C0C7F" w:rsidRDefault="003D6B84" w:rsidP="003D6B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10F8D">
        <w:rPr>
          <w:rFonts w:ascii="Times New Roman" w:hAnsi="Times New Roman" w:cs="Times New Roman"/>
          <w:color w:val="000000"/>
          <w:sz w:val="28"/>
          <w:szCs w:val="28"/>
        </w:rPr>
        <w:t xml:space="preserve"> Подлежащее как главный член предложения. Выражение подлежащего различными частями речи. Типы сказуемого и способы его выражения</w:t>
      </w:r>
      <w:r w:rsidR="00361DA2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C10F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0F8D">
        <w:rPr>
          <w:rFonts w:ascii="Times New Roman" w:hAnsi="Times New Roman" w:cs="Times New Roman"/>
          <w:i/>
          <w:color w:val="000000"/>
          <w:sz w:val="28"/>
          <w:szCs w:val="28"/>
        </w:rPr>
        <w:t>простое глагольное, составное глагольное, именное, сложное (многочленное)</w:t>
      </w:r>
      <w:r w:rsidRPr="00C10F8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D6B84" w:rsidRPr="00A224AC" w:rsidRDefault="003D6B84" w:rsidP="003D6B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10F8D">
        <w:rPr>
          <w:rFonts w:ascii="Times New Roman" w:hAnsi="Times New Roman" w:cs="Times New Roman"/>
          <w:color w:val="000000"/>
          <w:sz w:val="28"/>
          <w:szCs w:val="28"/>
        </w:rPr>
        <w:t>Особенности согласования подлежащего и сказуемого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C10F8D">
        <w:rPr>
          <w:rFonts w:ascii="Times New Roman" w:hAnsi="Times New Roman" w:cs="Times New Roman"/>
          <w:color w:val="000000"/>
          <w:sz w:val="28"/>
          <w:szCs w:val="28"/>
        </w:rPr>
        <w:t xml:space="preserve">при подлежащем, выраженном вопросительным местоимением </w:t>
      </w:r>
      <w:r w:rsidRPr="00C10F8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кто; </w:t>
      </w:r>
      <w:r w:rsidRPr="00C10F8D">
        <w:rPr>
          <w:rFonts w:ascii="Times New Roman" w:hAnsi="Times New Roman" w:cs="Times New Roman"/>
          <w:color w:val="000000"/>
          <w:sz w:val="28"/>
          <w:szCs w:val="28"/>
        </w:rPr>
        <w:t xml:space="preserve">при подлежащем, выраженном количественно-именным сочетанием (например, </w:t>
      </w:r>
      <w:r w:rsidRPr="00C10F8D">
        <w:rPr>
          <w:rFonts w:ascii="Times New Roman" w:hAnsi="Times New Roman" w:cs="Times New Roman"/>
          <w:i/>
          <w:color w:val="000000"/>
          <w:sz w:val="28"/>
          <w:szCs w:val="28"/>
        </w:rPr>
        <w:t>трое студентов)</w:t>
      </w:r>
      <w:r w:rsidRPr="00C10F8D">
        <w:rPr>
          <w:rFonts w:ascii="Times New Roman" w:hAnsi="Times New Roman" w:cs="Times New Roman"/>
          <w:color w:val="000000"/>
          <w:sz w:val="28"/>
          <w:szCs w:val="28"/>
        </w:rPr>
        <w:t>; при подлежащем, выраженном количественными словами (</w:t>
      </w:r>
      <w:r w:rsidRPr="00C10F8D">
        <w:rPr>
          <w:rFonts w:ascii="Times New Roman" w:hAnsi="Times New Roman" w:cs="Times New Roman"/>
          <w:i/>
          <w:color w:val="000000"/>
          <w:sz w:val="28"/>
          <w:szCs w:val="28"/>
        </w:rPr>
        <w:t>несколько, большинство</w:t>
      </w:r>
      <w:r w:rsidRPr="00C10F8D">
        <w:rPr>
          <w:rFonts w:ascii="Times New Roman" w:hAnsi="Times New Roman" w:cs="Times New Roman"/>
          <w:color w:val="000000"/>
          <w:sz w:val="28"/>
          <w:szCs w:val="28"/>
        </w:rPr>
        <w:t xml:space="preserve"> и т.д.);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подлежащем, выраженном сочетанием именительного падежа с творительным (например, </w:t>
      </w:r>
      <w:r w:rsidRPr="00C10F8D">
        <w:rPr>
          <w:rFonts w:ascii="Times New Roman" w:hAnsi="Times New Roman" w:cs="Times New Roman"/>
          <w:i/>
          <w:color w:val="000000"/>
          <w:sz w:val="28"/>
          <w:szCs w:val="28"/>
        </w:rPr>
        <w:t>дед с матерью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); </w:t>
      </w:r>
      <w:r>
        <w:rPr>
          <w:rFonts w:ascii="Times New Roman" w:hAnsi="Times New Roman" w:cs="Times New Roman"/>
          <w:color w:val="000000"/>
          <w:sz w:val="28"/>
          <w:szCs w:val="28"/>
        </w:rPr>
        <w:t>при подлежащем, выраженном аббревиатурой; при однородных подлежащих</w:t>
      </w:r>
      <w:proofErr w:type="gramEnd"/>
    </w:p>
    <w:p w:rsidR="003D6B84" w:rsidRPr="00A224AC" w:rsidRDefault="003D6B84" w:rsidP="003D6B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224AC">
        <w:rPr>
          <w:rFonts w:ascii="Times New Roman" w:hAnsi="Times New Roman" w:cs="Times New Roman"/>
          <w:color w:val="000000"/>
          <w:sz w:val="28"/>
          <w:szCs w:val="28"/>
        </w:rPr>
        <w:t xml:space="preserve"> Второстепенные члены предложения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способы их выражения. Определение. Виды определений: </w:t>
      </w:r>
      <w:r w:rsidRPr="001113B5">
        <w:rPr>
          <w:rFonts w:ascii="Times New Roman" w:hAnsi="Times New Roman" w:cs="Times New Roman"/>
          <w:i/>
          <w:color w:val="000000"/>
          <w:sz w:val="28"/>
          <w:szCs w:val="28"/>
        </w:rPr>
        <w:t>согласованные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1113B5">
        <w:rPr>
          <w:rFonts w:ascii="Times New Roman" w:hAnsi="Times New Roman" w:cs="Times New Roman"/>
          <w:i/>
          <w:color w:val="000000"/>
          <w:sz w:val="28"/>
          <w:szCs w:val="28"/>
        </w:rPr>
        <w:t>несогласованные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Pr="001113B5">
        <w:rPr>
          <w:rFonts w:ascii="Times New Roman" w:hAnsi="Times New Roman" w:cs="Times New Roman"/>
          <w:i/>
          <w:color w:val="000000"/>
          <w:sz w:val="28"/>
          <w:szCs w:val="28"/>
        </w:rPr>
        <w:t>однородные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1113B5">
        <w:rPr>
          <w:rFonts w:ascii="Times New Roman" w:hAnsi="Times New Roman" w:cs="Times New Roman"/>
          <w:i/>
          <w:color w:val="000000"/>
          <w:sz w:val="28"/>
          <w:szCs w:val="28"/>
        </w:rPr>
        <w:t>неоднородные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Приложение. Дополнение. Виды дополнений: </w:t>
      </w:r>
      <w:r w:rsidRPr="001113B5">
        <w:rPr>
          <w:rFonts w:ascii="Times New Roman" w:hAnsi="Times New Roman" w:cs="Times New Roman"/>
          <w:i/>
          <w:color w:val="000000"/>
          <w:sz w:val="28"/>
          <w:szCs w:val="28"/>
        </w:rPr>
        <w:t>прям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ы</w:t>
      </w:r>
      <w:r w:rsidRPr="001113B5">
        <w:rPr>
          <w:rFonts w:ascii="Times New Roman" w:hAnsi="Times New Roman" w:cs="Times New Roman"/>
          <w:i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1113B5">
        <w:rPr>
          <w:rFonts w:ascii="Times New Roman" w:hAnsi="Times New Roman" w:cs="Times New Roman"/>
          <w:i/>
          <w:color w:val="000000"/>
          <w:sz w:val="28"/>
          <w:szCs w:val="28"/>
        </w:rPr>
        <w:t>косвенн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ы</w:t>
      </w:r>
      <w:r w:rsidRPr="001113B5">
        <w:rPr>
          <w:rFonts w:ascii="Times New Roman" w:hAnsi="Times New Roman" w:cs="Times New Roman"/>
          <w:i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. Обстоятельство. Виды обстоятельств по значению.</w:t>
      </w:r>
    </w:p>
    <w:p w:rsidR="003D6B84" w:rsidRPr="00A224AC" w:rsidRDefault="003D6B84" w:rsidP="003D6B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Pr="00A224AC">
        <w:rPr>
          <w:rFonts w:ascii="Times New Roman" w:hAnsi="Times New Roman" w:cs="Times New Roman"/>
          <w:color w:val="000000"/>
          <w:sz w:val="28"/>
          <w:szCs w:val="28"/>
        </w:rPr>
        <w:t xml:space="preserve">Виды предложений по структуре. Односоставные простые предложения. Виды односоставных предложений. </w:t>
      </w:r>
      <w:r w:rsidRPr="001B3A29">
        <w:rPr>
          <w:rFonts w:ascii="Times New Roman" w:hAnsi="Times New Roman" w:cs="Times New Roman"/>
          <w:i/>
          <w:color w:val="000000"/>
          <w:sz w:val="28"/>
          <w:szCs w:val="28"/>
        </w:rPr>
        <w:t>Эллиптические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(предложения с нулевым сказуемым)</w:t>
      </w:r>
      <w:r w:rsidRPr="00A224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1B3A29">
        <w:rPr>
          <w:rFonts w:ascii="Times New Roman" w:hAnsi="Times New Roman" w:cs="Times New Roman"/>
          <w:i/>
          <w:color w:val="000000"/>
          <w:sz w:val="28"/>
          <w:szCs w:val="28"/>
        </w:rPr>
        <w:t>неполные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24AC">
        <w:rPr>
          <w:rFonts w:ascii="Times New Roman" w:hAnsi="Times New Roman" w:cs="Times New Roman"/>
          <w:color w:val="000000"/>
          <w:sz w:val="28"/>
          <w:szCs w:val="28"/>
        </w:rPr>
        <w:t>предложения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 Виды неполных предложений (</w:t>
      </w:r>
      <w:r w:rsidRPr="00C72426">
        <w:rPr>
          <w:rFonts w:ascii="Times New Roman" w:hAnsi="Times New Roman" w:cs="Times New Roman"/>
          <w:i/>
          <w:color w:val="000000"/>
          <w:sz w:val="28"/>
          <w:szCs w:val="28"/>
        </w:rPr>
        <w:t>контекстуальные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C72426">
        <w:rPr>
          <w:rFonts w:ascii="Times New Roman" w:hAnsi="Times New Roman" w:cs="Times New Roman"/>
          <w:i/>
          <w:color w:val="000000"/>
          <w:sz w:val="28"/>
          <w:szCs w:val="28"/>
        </w:rPr>
        <w:t>ситуативные</w:t>
      </w:r>
      <w:r>
        <w:rPr>
          <w:rFonts w:ascii="Times New Roman" w:hAnsi="Times New Roman" w:cs="Times New Roman"/>
          <w:color w:val="000000"/>
          <w:sz w:val="28"/>
          <w:szCs w:val="28"/>
        </w:rPr>
        <w:t>). Слова-предложения</w:t>
      </w:r>
    </w:p>
    <w:p w:rsidR="003D6B84" w:rsidRPr="00351732" w:rsidRDefault="003D6B84" w:rsidP="003D6B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224A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Простое предложение с обособленными членами предложения</w:t>
      </w:r>
      <w:r w:rsidRPr="00C10F8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Знаки препинания в простом предложении с однородными членами предложения</w:t>
      </w:r>
    </w:p>
    <w:p w:rsidR="003D6B84" w:rsidRPr="00BC5D94" w:rsidRDefault="003D6B84" w:rsidP="003D6B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51732">
        <w:rPr>
          <w:rFonts w:ascii="Times New Roman" w:hAnsi="Times New Roman" w:cs="Times New Roman"/>
          <w:color w:val="000000"/>
          <w:sz w:val="28"/>
          <w:szCs w:val="28"/>
        </w:rPr>
        <w:t xml:space="preserve"> Обособление </w:t>
      </w:r>
      <w:r w:rsidRPr="001B3A29">
        <w:rPr>
          <w:rFonts w:ascii="Times New Roman" w:hAnsi="Times New Roman" w:cs="Times New Roman"/>
          <w:i/>
          <w:color w:val="000000"/>
          <w:sz w:val="28"/>
          <w:szCs w:val="28"/>
        </w:rPr>
        <w:t>согласованных</w:t>
      </w:r>
      <w:r w:rsidRPr="00351732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1B3A29">
        <w:rPr>
          <w:rFonts w:ascii="Times New Roman" w:hAnsi="Times New Roman" w:cs="Times New Roman"/>
          <w:i/>
          <w:color w:val="000000"/>
          <w:sz w:val="28"/>
          <w:szCs w:val="28"/>
        </w:rPr>
        <w:t>несогласованных</w:t>
      </w:r>
      <w:r w:rsidRPr="00351732"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определений.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Обособление приложений. Обособление обстоятельств, выраженных одиночными деепричастиями и деепричастными оборотами. Обособление обстоятельств, выраженных именами существительными и наречиями.</w:t>
      </w:r>
      <w:r w:rsidR="006131C2">
        <w:rPr>
          <w:rFonts w:ascii="Times New Roman" w:hAnsi="Times New Roman" w:cs="Times New Roman"/>
          <w:color w:val="000000"/>
          <w:sz w:val="28"/>
          <w:szCs w:val="28"/>
        </w:rPr>
        <w:t xml:space="preserve"> Обособление дополнений</w:t>
      </w:r>
    </w:p>
    <w:p w:rsidR="003D6B84" w:rsidRPr="00351732" w:rsidRDefault="003D6B84" w:rsidP="003D6B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Обособление уточняющих, пояснительных и присоединительных членов предложения</w:t>
      </w:r>
    </w:p>
    <w:p w:rsidR="003D6B84" w:rsidRPr="00A8595F" w:rsidRDefault="003D6B84" w:rsidP="003D6B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1732">
        <w:rPr>
          <w:rFonts w:ascii="Times New Roman" w:hAnsi="Times New Roman" w:cs="Times New Roman"/>
          <w:color w:val="000000"/>
          <w:sz w:val="28"/>
          <w:szCs w:val="28"/>
        </w:rPr>
        <w:t xml:space="preserve">Осложненное простое предложение. Знаки препинания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предложениях с </w:t>
      </w:r>
      <w:r w:rsidRPr="00351732">
        <w:rPr>
          <w:rFonts w:ascii="Times New Roman" w:hAnsi="Times New Roman" w:cs="Times New Roman"/>
          <w:color w:val="000000"/>
          <w:sz w:val="28"/>
          <w:szCs w:val="28"/>
        </w:rPr>
        <w:t>вводны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ми словами и предложениями; </w:t>
      </w:r>
      <w:r w:rsidRPr="00351732">
        <w:rPr>
          <w:rFonts w:ascii="Times New Roman" w:hAnsi="Times New Roman" w:cs="Times New Roman"/>
          <w:color w:val="000000"/>
          <w:sz w:val="28"/>
          <w:szCs w:val="28"/>
        </w:rPr>
        <w:t>вставны</w:t>
      </w:r>
      <w:r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Pr="00351732">
        <w:rPr>
          <w:rFonts w:ascii="Times New Roman" w:hAnsi="Times New Roman" w:cs="Times New Roman"/>
          <w:color w:val="000000"/>
          <w:sz w:val="28"/>
          <w:szCs w:val="28"/>
        </w:rPr>
        <w:t xml:space="preserve"> конструкция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ми. </w:t>
      </w:r>
      <w:r w:rsidRPr="00A8595F">
        <w:rPr>
          <w:rFonts w:ascii="Times New Roman" w:hAnsi="Times New Roman" w:cs="Times New Roman"/>
          <w:color w:val="000000"/>
          <w:sz w:val="28"/>
          <w:szCs w:val="28"/>
        </w:rPr>
        <w:t>Знаки препинания в предложениях с обращениями</w:t>
      </w:r>
    </w:p>
    <w:p w:rsidR="003D6B84" w:rsidRPr="00C10F8D" w:rsidRDefault="003D6B84" w:rsidP="003D6B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10F8D">
        <w:rPr>
          <w:rFonts w:ascii="Times New Roman" w:hAnsi="Times New Roman" w:cs="Times New Roman"/>
          <w:color w:val="000000"/>
          <w:sz w:val="28"/>
          <w:szCs w:val="28"/>
        </w:rPr>
        <w:t xml:space="preserve"> Сложное предложение.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Виды сложных предложений по способу соединения их частей (</w:t>
      </w:r>
      <w:r w:rsidRPr="00A8595F">
        <w:rPr>
          <w:rFonts w:ascii="Times New Roman" w:hAnsi="Times New Roman" w:cs="Times New Roman"/>
          <w:i/>
          <w:color w:val="000000"/>
          <w:sz w:val="28"/>
          <w:szCs w:val="28"/>
        </w:rPr>
        <w:t>союзные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сложносочиненные и сложноподчиненные - и </w:t>
      </w:r>
      <w:r w:rsidRPr="00A8595F">
        <w:rPr>
          <w:rFonts w:ascii="Times New Roman" w:hAnsi="Times New Roman" w:cs="Times New Roman"/>
          <w:i/>
          <w:color w:val="000000"/>
          <w:sz w:val="28"/>
          <w:szCs w:val="28"/>
        </w:rPr>
        <w:t>бессоюзные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0F8D">
        <w:rPr>
          <w:rFonts w:ascii="Times New Roman" w:hAnsi="Times New Roman" w:cs="Times New Roman"/>
          <w:color w:val="000000"/>
          <w:sz w:val="28"/>
          <w:szCs w:val="28"/>
        </w:rPr>
        <w:t>Сложносочиненное предложение.</w:t>
      </w:r>
    </w:p>
    <w:p w:rsidR="003D6B84" w:rsidRPr="00C10F8D" w:rsidRDefault="003D6B84" w:rsidP="003D6B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10F8D">
        <w:rPr>
          <w:rFonts w:ascii="Times New Roman" w:hAnsi="Times New Roman" w:cs="Times New Roman"/>
          <w:color w:val="000000"/>
          <w:sz w:val="28"/>
          <w:szCs w:val="28"/>
        </w:rPr>
        <w:t xml:space="preserve"> Сложное предложение. Сложноподчиненное предложение. </w:t>
      </w:r>
      <w:proofErr w:type="gramStart"/>
      <w:r w:rsidRPr="00C10F8D">
        <w:rPr>
          <w:rFonts w:ascii="Times New Roman" w:hAnsi="Times New Roman" w:cs="Times New Roman"/>
          <w:color w:val="000000"/>
          <w:sz w:val="28"/>
          <w:szCs w:val="28"/>
        </w:rPr>
        <w:t>Виды придаточных предложений в СПП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051CA6">
        <w:rPr>
          <w:rFonts w:ascii="Times New Roman" w:hAnsi="Times New Roman" w:cs="Times New Roman"/>
          <w:i/>
          <w:color w:val="000000"/>
          <w:sz w:val="28"/>
          <w:szCs w:val="28"/>
        </w:rPr>
        <w:t>определительные, изъяснительные, сравнительные, придаточные времени, места, причины, цели, следствия, условия, уступки, образа действия, меры и степени</w:t>
      </w:r>
      <w:r>
        <w:rPr>
          <w:rFonts w:ascii="Times New Roman" w:hAnsi="Times New Roman" w:cs="Times New Roman"/>
          <w:color w:val="000000"/>
          <w:sz w:val="28"/>
          <w:szCs w:val="28"/>
        </w:rPr>
        <w:t>).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СПП с несколькими придаточными: однородное подчинение (соподчинение), неоднородное подчинение, последовательное подчинение</w:t>
      </w:r>
    </w:p>
    <w:p w:rsidR="003D6B84" w:rsidRPr="00C10F8D" w:rsidRDefault="003D6B84" w:rsidP="003D6B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10F8D">
        <w:rPr>
          <w:rFonts w:ascii="Times New Roman" w:hAnsi="Times New Roman" w:cs="Times New Roman"/>
          <w:color w:val="000000"/>
          <w:sz w:val="28"/>
          <w:szCs w:val="28"/>
        </w:rPr>
        <w:t xml:space="preserve"> Бессоюзное сложное предложение. Знаки препинания в бессоюзном сложном предложении</w:t>
      </w:r>
    </w:p>
    <w:p w:rsidR="003D6B84" w:rsidRPr="009F3818" w:rsidRDefault="003D6B84" w:rsidP="009F38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10F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Прямая и косвенная речь</w:t>
      </w:r>
      <w:r w:rsidRPr="00C10F8D">
        <w:rPr>
          <w:rFonts w:ascii="Times New Roman" w:hAnsi="Times New Roman" w:cs="Times New Roman"/>
          <w:color w:val="000000"/>
          <w:sz w:val="28"/>
          <w:szCs w:val="28"/>
        </w:rPr>
        <w:t xml:space="preserve">. Знаки препинания при прямой речи.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Несобственно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прямая речь. </w:t>
      </w:r>
      <w:r w:rsidRPr="00C10F8D">
        <w:rPr>
          <w:rFonts w:ascii="Times New Roman" w:hAnsi="Times New Roman" w:cs="Times New Roman"/>
          <w:color w:val="000000"/>
          <w:sz w:val="28"/>
          <w:szCs w:val="28"/>
        </w:rPr>
        <w:t>Правила оформления цитат</w:t>
      </w:r>
      <w:r w:rsidR="00CC18F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C18FA" w:rsidRPr="00CC18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18FA">
        <w:rPr>
          <w:rFonts w:ascii="Times New Roman" w:hAnsi="Times New Roman" w:cs="Times New Roman"/>
          <w:color w:val="000000"/>
          <w:sz w:val="28"/>
          <w:szCs w:val="28"/>
        </w:rPr>
        <w:t>Знаки препинания в диалоге</w:t>
      </w:r>
    </w:p>
    <w:p w:rsidR="007F35D3" w:rsidRPr="008359AF" w:rsidRDefault="003D6B84" w:rsidP="007F35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F3818">
        <w:rPr>
          <w:rFonts w:ascii="Times New Roman" w:hAnsi="Times New Roman" w:cs="Times New Roman"/>
          <w:sz w:val="28"/>
          <w:szCs w:val="28"/>
        </w:rPr>
        <w:t xml:space="preserve"> Пунктуация как раздел языкознания. Отделительные и выделительные знаки препинани</w:t>
      </w:r>
      <w:r w:rsidRPr="0022667C">
        <w:rPr>
          <w:rFonts w:ascii="Times New Roman" w:hAnsi="Times New Roman" w:cs="Times New Roman"/>
          <w:sz w:val="28"/>
          <w:szCs w:val="28"/>
        </w:rPr>
        <w:t>я</w:t>
      </w:r>
      <w:r w:rsidR="0022667C" w:rsidRPr="0022667C">
        <w:rPr>
          <w:rFonts w:ascii="Times New Roman" w:hAnsi="Times New Roman" w:cs="Times New Roman"/>
          <w:sz w:val="28"/>
          <w:szCs w:val="28"/>
        </w:rPr>
        <w:t>.</w:t>
      </w:r>
      <w:r w:rsidR="0022667C">
        <w:rPr>
          <w:rFonts w:ascii="Times New Roman" w:hAnsi="Times New Roman" w:cs="Times New Roman"/>
          <w:sz w:val="28"/>
          <w:szCs w:val="28"/>
        </w:rPr>
        <w:t xml:space="preserve"> Употребление кавычек</w:t>
      </w:r>
    </w:p>
    <w:p w:rsidR="007F35D3" w:rsidRDefault="007F35D3" w:rsidP="007F35D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Литература:</w:t>
      </w:r>
    </w:p>
    <w:p w:rsidR="001A16B7" w:rsidRPr="001A16B7" w:rsidRDefault="007F35D3" w:rsidP="001A16B7">
      <w:pPr>
        <w:pStyle w:val="a3"/>
        <w:numPr>
          <w:ilvl w:val="0"/>
          <w:numId w:val="2"/>
        </w:numPr>
        <w:ind w:left="50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35D3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Правила русской орфографии и пунктуации. Полный академический справочник</w:t>
      </w:r>
      <w:proofErr w:type="gramStart"/>
      <w:r w:rsidRPr="007F35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П</w:t>
      </w:r>
      <w:proofErr w:type="gramEnd"/>
      <w:r w:rsidRPr="007F35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 ред. В.В. Лопатина. — М: </w:t>
      </w:r>
      <w:proofErr w:type="spellStart"/>
      <w:r w:rsidRPr="007F35D3">
        <w:rPr>
          <w:rFonts w:ascii="Times New Roman" w:hAnsi="Times New Roman" w:cs="Times New Roman"/>
          <w:sz w:val="28"/>
          <w:szCs w:val="28"/>
          <w:shd w:val="clear" w:color="auto" w:fill="FFFFFF"/>
        </w:rPr>
        <w:t>Эксмо</w:t>
      </w:r>
      <w:proofErr w:type="spellEnd"/>
      <w:r w:rsidRPr="007F35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2009</w:t>
      </w:r>
      <w:r w:rsidR="001A16B7" w:rsidRPr="001A16B7">
        <w:t xml:space="preserve"> </w:t>
      </w:r>
      <w:r w:rsidR="001A16B7">
        <w:t>(</w:t>
      </w:r>
      <w:r w:rsidR="001A16B7" w:rsidRPr="001A16B7">
        <w:rPr>
          <w:rFonts w:ascii="Times New Roman" w:hAnsi="Times New Roman" w:cs="Times New Roman"/>
          <w:sz w:val="28"/>
          <w:szCs w:val="28"/>
          <w:shd w:val="clear" w:color="auto" w:fill="FFFFFF"/>
        </w:rPr>
        <w:t>http://orthographia.ru/</w:t>
      </w:r>
      <w:r w:rsidR="001A16B7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1029AE" w:rsidRPr="001029AE" w:rsidRDefault="007F35D3" w:rsidP="001029AE">
      <w:pPr>
        <w:pStyle w:val="a3"/>
        <w:numPr>
          <w:ilvl w:val="0"/>
          <w:numId w:val="2"/>
        </w:numPr>
        <w:ind w:left="502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A16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Валгина</w:t>
      </w:r>
      <w:proofErr w:type="spellEnd"/>
      <w:r w:rsidRPr="001A1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Н.С., Розенталь Д.Э., Фомина М.И. Современный русский язык: Учебник</w:t>
      </w:r>
      <w:proofErr w:type="gramStart"/>
      <w:r w:rsidRPr="001A1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П</w:t>
      </w:r>
      <w:proofErr w:type="gramEnd"/>
      <w:r w:rsidRPr="001A1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редакцией Н.С. </w:t>
      </w:r>
      <w:proofErr w:type="spellStart"/>
      <w:r w:rsidRPr="001A16B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Валгиной</w:t>
      </w:r>
      <w:proofErr w:type="spellEnd"/>
      <w:r w:rsidR="001A16B7" w:rsidRPr="001A1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A1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6-е изд., </w:t>
      </w:r>
      <w:proofErr w:type="spellStart"/>
      <w:r w:rsidRPr="001A16B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1A16B7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доп. - М.: Логос, 2002</w:t>
      </w:r>
      <w:r w:rsidR="001A16B7" w:rsidRPr="001A16B7">
        <w:t xml:space="preserve"> </w:t>
      </w:r>
      <w:r w:rsidR="001A16B7">
        <w:t>(</w:t>
      </w:r>
      <w:hyperlink r:id="rId5" w:history="1">
        <w:r w:rsidR="001029AE" w:rsidRPr="008C426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http://pedlib.ru/Books/6/0262</w:t>
        </w:r>
      </w:hyperlink>
      <w:r w:rsidR="001A16B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F35D3" w:rsidRDefault="001029AE" w:rsidP="001029AE">
      <w:pPr>
        <w:pStyle w:val="a3"/>
        <w:numPr>
          <w:ilvl w:val="0"/>
          <w:numId w:val="2"/>
        </w:numPr>
        <w:ind w:left="50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29AE">
        <w:rPr>
          <w:rFonts w:ascii="Times New Roman" w:hAnsi="Times New Roman" w:cs="Times New Roman"/>
          <w:bCs/>
          <w:sz w:val="28"/>
          <w:szCs w:val="28"/>
        </w:rPr>
        <w:t xml:space="preserve">Д.Э.Розенталь, И.Б.Голуб. </w:t>
      </w:r>
      <w:r w:rsidRPr="001029AE">
        <w:rPr>
          <w:rFonts w:ascii="Times New Roman" w:hAnsi="Times New Roman" w:cs="Times New Roman"/>
          <w:sz w:val="28"/>
          <w:szCs w:val="28"/>
        </w:rPr>
        <w:t>Русский язык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9AE">
        <w:rPr>
          <w:rFonts w:ascii="Times New Roman" w:hAnsi="Times New Roman" w:cs="Times New Roman"/>
          <w:sz w:val="28"/>
          <w:szCs w:val="28"/>
        </w:rPr>
        <w:t>без репетитора</w:t>
      </w:r>
      <w:r>
        <w:rPr>
          <w:rFonts w:ascii="Times New Roman" w:hAnsi="Times New Roman" w:cs="Times New Roman"/>
          <w:sz w:val="28"/>
          <w:szCs w:val="28"/>
        </w:rPr>
        <w:t>. – М: 2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hyperlink r:id="rId6" w:history="1">
        <w:r w:rsidR="008359AF" w:rsidRPr="008C426D">
          <w:rPr>
            <w:rStyle w:val="a4"/>
            <w:rFonts w:ascii="Times New Roman" w:hAnsi="Times New Roman" w:cs="Times New Roman"/>
            <w:i/>
            <w:sz w:val="28"/>
            <w:szCs w:val="28"/>
          </w:rPr>
          <w:t>http://old-rozental.ru/</w:t>
        </w:r>
      </w:hyperlink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8359AF" w:rsidRPr="001029AE" w:rsidRDefault="008359AF" w:rsidP="001029AE">
      <w:pPr>
        <w:pStyle w:val="a3"/>
        <w:numPr>
          <w:ilvl w:val="0"/>
          <w:numId w:val="2"/>
        </w:numPr>
        <w:ind w:left="50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Справочно-информационный портал </w:t>
      </w:r>
      <w:r w:rsidRPr="008359AF">
        <w:rPr>
          <w:rFonts w:ascii="Times New Roman" w:hAnsi="Times New Roman" w:cs="Times New Roman"/>
          <w:bCs/>
          <w:sz w:val="28"/>
          <w:szCs w:val="28"/>
        </w:rPr>
        <w:t>http</w:t>
      </w:r>
      <w:r w:rsidRPr="008359AF">
        <w:rPr>
          <w:rFonts w:ascii="Times New Roman" w:hAnsi="Times New Roman" w:cs="Times New Roman"/>
          <w:bCs/>
          <w:i/>
          <w:sz w:val="28"/>
          <w:szCs w:val="28"/>
        </w:rPr>
        <w:t>://www.gramota.ru/</w:t>
      </w:r>
    </w:p>
    <w:sectPr w:rsidR="008359AF" w:rsidRPr="001029AE" w:rsidSect="006F1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97862"/>
    <w:multiLevelType w:val="hybridMultilevel"/>
    <w:tmpl w:val="0E6202FA"/>
    <w:lvl w:ilvl="0" w:tplc="8722A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E116B"/>
    <w:multiLevelType w:val="hybridMultilevel"/>
    <w:tmpl w:val="0C86C08E"/>
    <w:lvl w:ilvl="0" w:tplc="91D4F7A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6E0447"/>
    <w:multiLevelType w:val="hybridMultilevel"/>
    <w:tmpl w:val="0E6202FA"/>
    <w:lvl w:ilvl="0" w:tplc="8722A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6B84"/>
    <w:rsid w:val="00000211"/>
    <w:rsid w:val="00006932"/>
    <w:rsid w:val="00011921"/>
    <w:rsid w:val="000243BE"/>
    <w:rsid w:val="00025ABB"/>
    <w:rsid w:val="00042B58"/>
    <w:rsid w:val="00055E4F"/>
    <w:rsid w:val="00064CB2"/>
    <w:rsid w:val="00082FC2"/>
    <w:rsid w:val="00085E6B"/>
    <w:rsid w:val="00086DAC"/>
    <w:rsid w:val="000A3135"/>
    <w:rsid w:val="000A315B"/>
    <w:rsid w:val="000A6AD4"/>
    <w:rsid w:val="000B2AA4"/>
    <w:rsid w:val="000C7943"/>
    <w:rsid w:val="000D284C"/>
    <w:rsid w:val="000E0879"/>
    <w:rsid w:val="000F2F57"/>
    <w:rsid w:val="000F4E5E"/>
    <w:rsid w:val="0010223E"/>
    <w:rsid w:val="001029AE"/>
    <w:rsid w:val="00114156"/>
    <w:rsid w:val="00115292"/>
    <w:rsid w:val="00115FB8"/>
    <w:rsid w:val="0011603C"/>
    <w:rsid w:val="0012335A"/>
    <w:rsid w:val="001561C5"/>
    <w:rsid w:val="00157C3B"/>
    <w:rsid w:val="00186CB9"/>
    <w:rsid w:val="001A16B7"/>
    <w:rsid w:val="001B7F19"/>
    <w:rsid w:val="001C4A5D"/>
    <w:rsid w:val="001D4B22"/>
    <w:rsid w:val="001E0AF2"/>
    <w:rsid w:val="001F1757"/>
    <w:rsid w:val="001F3CA4"/>
    <w:rsid w:val="00214958"/>
    <w:rsid w:val="0022667C"/>
    <w:rsid w:val="0023711E"/>
    <w:rsid w:val="00242AB0"/>
    <w:rsid w:val="00247082"/>
    <w:rsid w:val="002542EB"/>
    <w:rsid w:val="00255F65"/>
    <w:rsid w:val="00257168"/>
    <w:rsid w:val="0029035E"/>
    <w:rsid w:val="002A05D7"/>
    <w:rsid w:val="002A3DF4"/>
    <w:rsid w:val="002B0884"/>
    <w:rsid w:val="002B1017"/>
    <w:rsid w:val="002B2596"/>
    <w:rsid w:val="002B62D2"/>
    <w:rsid w:val="002B7D6C"/>
    <w:rsid w:val="002C4799"/>
    <w:rsid w:val="002D0FA2"/>
    <w:rsid w:val="002D382B"/>
    <w:rsid w:val="002D4170"/>
    <w:rsid w:val="002D47B4"/>
    <w:rsid w:val="002E53B1"/>
    <w:rsid w:val="002E74C9"/>
    <w:rsid w:val="002F0C5C"/>
    <w:rsid w:val="00326974"/>
    <w:rsid w:val="0033116A"/>
    <w:rsid w:val="003315B4"/>
    <w:rsid w:val="0034304B"/>
    <w:rsid w:val="00345BD2"/>
    <w:rsid w:val="003606B0"/>
    <w:rsid w:val="00361DA2"/>
    <w:rsid w:val="0036561D"/>
    <w:rsid w:val="003719A2"/>
    <w:rsid w:val="003737AE"/>
    <w:rsid w:val="00381F80"/>
    <w:rsid w:val="003972B1"/>
    <w:rsid w:val="003A20A0"/>
    <w:rsid w:val="003B69D1"/>
    <w:rsid w:val="003C2F5C"/>
    <w:rsid w:val="003D6B84"/>
    <w:rsid w:val="003E7444"/>
    <w:rsid w:val="003F32FA"/>
    <w:rsid w:val="003F39B2"/>
    <w:rsid w:val="00403C97"/>
    <w:rsid w:val="0040651A"/>
    <w:rsid w:val="0041008F"/>
    <w:rsid w:val="004104F2"/>
    <w:rsid w:val="00414963"/>
    <w:rsid w:val="00423D00"/>
    <w:rsid w:val="0043183D"/>
    <w:rsid w:val="0045304B"/>
    <w:rsid w:val="00484ACC"/>
    <w:rsid w:val="004A1F02"/>
    <w:rsid w:val="004A58C7"/>
    <w:rsid w:val="004B12B8"/>
    <w:rsid w:val="004B3AB2"/>
    <w:rsid w:val="004B6941"/>
    <w:rsid w:val="004C0D93"/>
    <w:rsid w:val="004C16C2"/>
    <w:rsid w:val="004C56F6"/>
    <w:rsid w:val="004D187D"/>
    <w:rsid w:val="004F793B"/>
    <w:rsid w:val="00530B8D"/>
    <w:rsid w:val="00574113"/>
    <w:rsid w:val="00585970"/>
    <w:rsid w:val="0059732A"/>
    <w:rsid w:val="005A2C8D"/>
    <w:rsid w:val="005A386C"/>
    <w:rsid w:val="005A5762"/>
    <w:rsid w:val="005A6C10"/>
    <w:rsid w:val="005A791B"/>
    <w:rsid w:val="005B3BB0"/>
    <w:rsid w:val="005E3DD1"/>
    <w:rsid w:val="005E447D"/>
    <w:rsid w:val="005E62CC"/>
    <w:rsid w:val="005F2492"/>
    <w:rsid w:val="00600CD5"/>
    <w:rsid w:val="00606EC4"/>
    <w:rsid w:val="006131C2"/>
    <w:rsid w:val="00615126"/>
    <w:rsid w:val="0063314B"/>
    <w:rsid w:val="00641E4D"/>
    <w:rsid w:val="00644396"/>
    <w:rsid w:val="00653BA0"/>
    <w:rsid w:val="006715DC"/>
    <w:rsid w:val="00684CB1"/>
    <w:rsid w:val="00686E1C"/>
    <w:rsid w:val="006920EE"/>
    <w:rsid w:val="0069386E"/>
    <w:rsid w:val="006B2A7C"/>
    <w:rsid w:val="006C24DA"/>
    <w:rsid w:val="006C33EF"/>
    <w:rsid w:val="006C638F"/>
    <w:rsid w:val="006E6B31"/>
    <w:rsid w:val="006F1979"/>
    <w:rsid w:val="006F1EB9"/>
    <w:rsid w:val="006F2F6D"/>
    <w:rsid w:val="006F79A4"/>
    <w:rsid w:val="007152E1"/>
    <w:rsid w:val="00743D13"/>
    <w:rsid w:val="007452BB"/>
    <w:rsid w:val="0078564D"/>
    <w:rsid w:val="00794919"/>
    <w:rsid w:val="00794EBA"/>
    <w:rsid w:val="007A0040"/>
    <w:rsid w:val="007B64C8"/>
    <w:rsid w:val="007D39DA"/>
    <w:rsid w:val="007D5CCE"/>
    <w:rsid w:val="007E133F"/>
    <w:rsid w:val="007F35D3"/>
    <w:rsid w:val="007F546E"/>
    <w:rsid w:val="007F56A6"/>
    <w:rsid w:val="00812F0D"/>
    <w:rsid w:val="00816B33"/>
    <w:rsid w:val="008359AF"/>
    <w:rsid w:val="00835FBB"/>
    <w:rsid w:val="008423F5"/>
    <w:rsid w:val="00850494"/>
    <w:rsid w:val="00860149"/>
    <w:rsid w:val="0087344C"/>
    <w:rsid w:val="00891DDC"/>
    <w:rsid w:val="00897642"/>
    <w:rsid w:val="008B0D50"/>
    <w:rsid w:val="008B3480"/>
    <w:rsid w:val="008B47D3"/>
    <w:rsid w:val="008B4AE3"/>
    <w:rsid w:val="008C21BB"/>
    <w:rsid w:val="008C458B"/>
    <w:rsid w:val="008D2AAF"/>
    <w:rsid w:val="008E3F8B"/>
    <w:rsid w:val="00903815"/>
    <w:rsid w:val="009100FC"/>
    <w:rsid w:val="00916142"/>
    <w:rsid w:val="00920162"/>
    <w:rsid w:val="00920BE6"/>
    <w:rsid w:val="009564E2"/>
    <w:rsid w:val="00956557"/>
    <w:rsid w:val="009628B7"/>
    <w:rsid w:val="009643B9"/>
    <w:rsid w:val="0096587A"/>
    <w:rsid w:val="0098215B"/>
    <w:rsid w:val="009961D3"/>
    <w:rsid w:val="00997EB3"/>
    <w:rsid w:val="009A4BAC"/>
    <w:rsid w:val="009C0751"/>
    <w:rsid w:val="009C7ACB"/>
    <w:rsid w:val="009E3727"/>
    <w:rsid w:val="009E5408"/>
    <w:rsid w:val="009F3818"/>
    <w:rsid w:val="009F60C0"/>
    <w:rsid w:val="00A01878"/>
    <w:rsid w:val="00A16892"/>
    <w:rsid w:val="00A231FE"/>
    <w:rsid w:val="00A31167"/>
    <w:rsid w:val="00A351B2"/>
    <w:rsid w:val="00A37033"/>
    <w:rsid w:val="00A61B57"/>
    <w:rsid w:val="00A65037"/>
    <w:rsid w:val="00A6526E"/>
    <w:rsid w:val="00A76E8E"/>
    <w:rsid w:val="00A85639"/>
    <w:rsid w:val="00AB645E"/>
    <w:rsid w:val="00AB749D"/>
    <w:rsid w:val="00AC0237"/>
    <w:rsid w:val="00AC2D20"/>
    <w:rsid w:val="00AE36A0"/>
    <w:rsid w:val="00AE5DFF"/>
    <w:rsid w:val="00AF341B"/>
    <w:rsid w:val="00AF3532"/>
    <w:rsid w:val="00AF449B"/>
    <w:rsid w:val="00B02860"/>
    <w:rsid w:val="00B04CE0"/>
    <w:rsid w:val="00B060CC"/>
    <w:rsid w:val="00B11A9D"/>
    <w:rsid w:val="00B36BC6"/>
    <w:rsid w:val="00B40780"/>
    <w:rsid w:val="00B45849"/>
    <w:rsid w:val="00B61116"/>
    <w:rsid w:val="00B63B3F"/>
    <w:rsid w:val="00BA53A0"/>
    <w:rsid w:val="00BC0F54"/>
    <w:rsid w:val="00BC13DA"/>
    <w:rsid w:val="00BF2719"/>
    <w:rsid w:val="00C00E0C"/>
    <w:rsid w:val="00C06188"/>
    <w:rsid w:val="00C13445"/>
    <w:rsid w:val="00C31F9F"/>
    <w:rsid w:val="00C33E10"/>
    <w:rsid w:val="00C34E34"/>
    <w:rsid w:val="00C3795D"/>
    <w:rsid w:val="00C5612C"/>
    <w:rsid w:val="00C66B5F"/>
    <w:rsid w:val="00C8485C"/>
    <w:rsid w:val="00C92D7B"/>
    <w:rsid w:val="00CA2E79"/>
    <w:rsid w:val="00CA715F"/>
    <w:rsid w:val="00CC18FA"/>
    <w:rsid w:val="00CD2C74"/>
    <w:rsid w:val="00CD37A6"/>
    <w:rsid w:val="00D0582D"/>
    <w:rsid w:val="00D10AF9"/>
    <w:rsid w:val="00D13D89"/>
    <w:rsid w:val="00D224EA"/>
    <w:rsid w:val="00D23313"/>
    <w:rsid w:val="00D23F0D"/>
    <w:rsid w:val="00D3226D"/>
    <w:rsid w:val="00D33639"/>
    <w:rsid w:val="00D33B83"/>
    <w:rsid w:val="00D43F5D"/>
    <w:rsid w:val="00D45779"/>
    <w:rsid w:val="00D469F4"/>
    <w:rsid w:val="00D50F3D"/>
    <w:rsid w:val="00D644A6"/>
    <w:rsid w:val="00D72CF0"/>
    <w:rsid w:val="00D7449D"/>
    <w:rsid w:val="00D83255"/>
    <w:rsid w:val="00D87299"/>
    <w:rsid w:val="00D95088"/>
    <w:rsid w:val="00DA60E6"/>
    <w:rsid w:val="00DD480A"/>
    <w:rsid w:val="00DE412C"/>
    <w:rsid w:val="00DE552F"/>
    <w:rsid w:val="00E04C4D"/>
    <w:rsid w:val="00E061EA"/>
    <w:rsid w:val="00E31CE2"/>
    <w:rsid w:val="00E31D11"/>
    <w:rsid w:val="00E36A0E"/>
    <w:rsid w:val="00E41CF9"/>
    <w:rsid w:val="00E43748"/>
    <w:rsid w:val="00E46911"/>
    <w:rsid w:val="00E81E18"/>
    <w:rsid w:val="00E940E3"/>
    <w:rsid w:val="00EA1B5C"/>
    <w:rsid w:val="00EA34B2"/>
    <w:rsid w:val="00EA34B3"/>
    <w:rsid w:val="00EA35EA"/>
    <w:rsid w:val="00EB7884"/>
    <w:rsid w:val="00EC16C6"/>
    <w:rsid w:val="00EC3026"/>
    <w:rsid w:val="00ED11A2"/>
    <w:rsid w:val="00EF1411"/>
    <w:rsid w:val="00EF6A57"/>
    <w:rsid w:val="00EF6FC8"/>
    <w:rsid w:val="00F27347"/>
    <w:rsid w:val="00F36AE6"/>
    <w:rsid w:val="00F5270B"/>
    <w:rsid w:val="00F730B0"/>
    <w:rsid w:val="00F86BBC"/>
    <w:rsid w:val="00F93F03"/>
    <w:rsid w:val="00FA2D17"/>
    <w:rsid w:val="00FA3E38"/>
    <w:rsid w:val="00FA53B7"/>
    <w:rsid w:val="00FC1122"/>
    <w:rsid w:val="00FE4359"/>
    <w:rsid w:val="00FF5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B84"/>
  </w:style>
  <w:style w:type="paragraph" w:styleId="2">
    <w:name w:val="heading 2"/>
    <w:basedOn w:val="a"/>
    <w:link w:val="20"/>
    <w:uiPriority w:val="9"/>
    <w:qFormat/>
    <w:rsid w:val="007F35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B8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3D6B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D6B8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F35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1029AE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E31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7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ld-rozental.ru/" TargetMode="External"/><Relationship Id="rId5" Type="http://schemas.openxmlformats.org/officeDocument/2006/relationships/hyperlink" Target="http://pedlib.ru/Books/6/026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5</Pages>
  <Words>1307</Words>
  <Characters>7453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29</cp:revision>
  <dcterms:created xsi:type="dcterms:W3CDTF">2017-06-11T17:26:00Z</dcterms:created>
  <dcterms:modified xsi:type="dcterms:W3CDTF">2017-06-14T16:51:00Z</dcterms:modified>
</cp:coreProperties>
</file>